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A3" w:rsidRPr="002F7D56" w:rsidRDefault="00F818A3" w:rsidP="00F818A3">
      <w:pPr>
        <w:spacing w:line="319" w:lineRule="atLeast"/>
        <w:jc w:val="both"/>
        <w:textAlignment w:val="baseline"/>
        <w:rPr>
          <w:color w:val="000000" w:themeColor="text1"/>
          <w:sz w:val="28"/>
          <w:szCs w:val="28"/>
        </w:rPr>
      </w:pPr>
    </w:p>
    <w:p w:rsidR="004A290E" w:rsidRPr="00AB12EF" w:rsidRDefault="004A290E" w:rsidP="004A290E">
      <w:pPr>
        <w:jc w:val="center"/>
        <w:rPr>
          <w:rFonts w:cstheme="minorHAnsi"/>
          <w:b/>
          <w:color w:val="000000" w:themeColor="text1"/>
          <w:sz w:val="28"/>
          <w:szCs w:val="28"/>
        </w:rPr>
      </w:pPr>
      <w:r w:rsidRPr="00AB12EF">
        <w:rPr>
          <w:rFonts w:cstheme="minorHAnsi"/>
          <w:b/>
          <w:color w:val="000000" w:themeColor="text1"/>
          <w:sz w:val="28"/>
          <w:szCs w:val="28"/>
        </w:rPr>
        <w:t>ДОГОВОР № ______</w:t>
      </w:r>
    </w:p>
    <w:p w:rsidR="004A290E" w:rsidRPr="00AB12EF" w:rsidRDefault="004A290E" w:rsidP="004A290E">
      <w:pPr>
        <w:jc w:val="center"/>
        <w:rPr>
          <w:rFonts w:cstheme="minorHAnsi"/>
          <w:b/>
          <w:color w:val="000000" w:themeColor="text1"/>
          <w:sz w:val="28"/>
          <w:szCs w:val="28"/>
          <w:lang w:bidi="en-US"/>
        </w:rPr>
      </w:pPr>
      <w:r w:rsidRPr="00AB12EF">
        <w:rPr>
          <w:rFonts w:cstheme="minorHAnsi"/>
          <w:b/>
          <w:color w:val="000000" w:themeColor="text1"/>
          <w:sz w:val="28"/>
          <w:szCs w:val="28"/>
          <w:lang w:bidi="en-US"/>
        </w:rPr>
        <w:t xml:space="preserve">о предоставлении услуг по присмотру и уходу за детьми </w:t>
      </w:r>
    </w:p>
    <w:p w:rsidR="004A290E" w:rsidRPr="00AB12EF" w:rsidRDefault="004A290E" w:rsidP="004A290E">
      <w:pPr>
        <w:jc w:val="center"/>
        <w:rPr>
          <w:rFonts w:cstheme="minorHAnsi"/>
          <w:b/>
          <w:color w:val="000000" w:themeColor="text1"/>
          <w:sz w:val="28"/>
          <w:szCs w:val="28"/>
          <w:lang w:bidi="en-US"/>
        </w:rPr>
      </w:pPr>
      <w:r w:rsidRPr="00AB12EF">
        <w:rPr>
          <w:rFonts w:cstheme="minorHAnsi"/>
          <w:b/>
          <w:color w:val="000000" w:themeColor="text1"/>
          <w:sz w:val="28"/>
          <w:szCs w:val="28"/>
          <w:lang w:bidi="en-US"/>
        </w:rPr>
        <w:t>в группе продленного дня</w:t>
      </w:r>
    </w:p>
    <w:p w:rsidR="004A290E" w:rsidRPr="002B7F8D" w:rsidRDefault="004A290E" w:rsidP="004A290E">
      <w:pPr>
        <w:rPr>
          <w:rFonts w:cstheme="minorHAnsi"/>
          <w:color w:val="000000" w:themeColor="text1"/>
          <w:sz w:val="28"/>
          <w:szCs w:val="28"/>
          <w:lang w:bidi="en-US"/>
        </w:rPr>
      </w:pPr>
    </w:p>
    <w:p w:rsidR="004A290E" w:rsidRPr="004138AB" w:rsidRDefault="00285603" w:rsidP="004A290E">
      <w:pPr>
        <w:rPr>
          <w:rFonts w:cstheme="minorHAnsi"/>
          <w:color w:val="000000" w:themeColor="text1"/>
          <w:sz w:val="28"/>
          <w:szCs w:val="28"/>
          <w:lang w:bidi="en-US"/>
        </w:rPr>
      </w:pPr>
      <w:r>
        <w:rPr>
          <w:rFonts w:cstheme="minorHAnsi"/>
          <w:color w:val="000000" w:themeColor="text1"/>
          <w:szCs w:val="28"/>
          <w:u w:val="single"/>
          <w:lang w:bidi="en-US"/>
        </w:rPr>
        <w:t xml:space="preserve">     ст. </w:t>
      </w:r>
      <w:proofErr w:type="spellStart"/>
      <w:r>
        <w:rPr>
          <w:rFonts w:cstheme="minorHAnsi"/>
          <w:color w:val="000000" w:themeColor="text1"/>
          <w:szCs w:val="28"/>
          <w:u w:val="single"/>
          <w:lang w:bidi="en-US"/>
        </w:rPr>
        <w:t>Тацинская</w:t>
      </w:r>
      <w:proofErr w:type="spellEnd"/>
      <w:r w:rsidR="004A290E" w:rsidRPr="00BD7D19">
        <w:rPr>
          <w:rFonts w:cstheme="minorHAnsi"/>
          <w:color w:val="000000" w:themeColor="text1"/>
          <w:szCs w:val="28"/>
          <w:u w:val="single"/>
          <w:lang w:bidi="en-US"/>
        </w:rPr>
        <w:t>___</w:t>
      </w:r>
      <w:r w:rsidR="004A290E" w:rsidRPr="002B7F8D">
        <w:rPr>
          <w:rFonts w:cstheme="minorHAnsi"/>
          <w:color w:val="000000" w:themeColor="text1"/>
          <w:sz w:val="28"/>
          <w:szCs w:val="28"/>
          <w:lang w:bidi="en-US"/>
        </w:rPr>
        <w:tab/>
        <w:t xml:space="preserve">                                             </w:t>
      </w:r>
      <w:r w:rsidR="00BD7D19">
        <w:rPr>
          <w:rFonts w:cstheme="minorHAnsi"/>
          <w:color w:val="000000" w:themeColor="text1"/>
          <w:sz w:val="28"/>
          <w:szCs w:val="28"/>
          <w:lang w:bidi="en-US"/>
        </w:rPr>
        <w:t xml:space="preserve">        </w:t>
      </w:r>
      <w:r w:rsidR="004A290E" w:rsidRPr="002B7F8D">
        <w:rPr>
          <w:rFonts w:cstheme="minorHAnsi"/>
          <w:color w:val="000000" w:themeColor="text1"/>
          <w:sz w:val="28"/>
          <w:szCs w:val="28"/>
          <w:lang w:bidi="en-US"/>
        </w:rPr>
        <w:t xml:space="preserve"> </w:t>
      </w:r>
      <w:r w:rsidR="00BD7D19">
        <w:rPr>
          <w:rFonts w:cstheme="minorHAnsi"/>
          <w:color w:val="000000" w:themeColor="text1"/>
          <w:sz w:val="28"/>
          <w:szCs w:val="28"/>
          <w:lang w:bidi="en-US"/>
        </w:rPr>
        <w:t xml:space="preserve">    </w:t>
      </w:r>
      <w:r w:rsidR="004A290E" w:rsidRPr="002B7F8D">
        <w:rPr>
          <w:rFonts w:cstheme="minorHAnsi"/>
          <w:color w:val="000000" w:themeColor="text1"/>
          <w:sz w:val="28"/>
          <w:szCs w:val="28"/>
          <w:lang w:bidi="en-US"/>
        </w:rPr>
        <w:t xml:space="preserve"> </w:t>
      </w:r>
      <w:r>
        <w:rPr>
          <w:rFonts w:cstheme="minorHAnsi"/>
          <w:color w:val="000000" w:themeColor="text1"/>
          <w:sz w:val="28"/>
          <w:szCs w:val="28"/>
          <w:lang w:bidi="en-US"/>
        </w:rPr>
        <w:t xml:space="preserve">            </w:t>
      </w:r>
      <w:r w:rsidR="004138AB">
        <w:rPr>
          <w:rFonts w:cstheme="minorHAnsi"/>
          <w:color w:val="000000" w:themeColor="text1"/>
          <w:sz w:val="28"/>
          <w:szCs w:val="28"/>
          <w:u w:val="single"/>
        </w:rPr>
        <w:t>__________</w:t>
      </w:r>
    </w:p>
    <w:p w:rsidR="004A290E" w:rsidRPr="002B7F8D" w:rsidRDefault="004A290E" w:rsidP="004A290E">
      <w:pPr>
        <w:rPr>
          <w:rFonts w:cstheme="minorHAnsi"/>
          <w:color w:val="000000" w:themeColor="text1"/>
          <w:sz w:val="28"/>
          <w:szCs w:val="28"/>
          <w:vertAlign w:val="superscript"/>
          <w:lang w:bidi="en-US"/>
        </w:rPr>
      </w:pPr>
      <w:r>
        <w:rPr>
          <w:rFonts w:cstheme="minorHAnsi"/>
          <w:color w:val="000000" w:themeColor="text1"/>
          <w:sz w:val="28"/>
          <w:szCs w:val="28"/>
          <w:vertAlign w:val="superscript"/>
          <w:lang w:bidi="en-US"/>
        </w:rPr>
        <w:t xml:space="preserve">           </w:t>
      </w:r>
      <w:r w:rsidRPr="002B7F8D">
        <w:rPr>
          <w:rFonts w:cstheme="minorHAnsi"/>
          <w:color w:val="000000" w:themeColor="text1"/>
          <w:sz w:val="28"/>
          <w:szCs w:val="28"/>
          <w:vertAlign w:val="superscript"/>
          <w:lang w:bidi="en-US"/>
        </w:rPr>
        <w:t xml:space="preserve">Населенный пункт </w:t>
      </w:r>
      <w:r>
        <w:rPr>
          <w:rFonts w:cstheme="minorHAnsi"/>
          <w:color w:val="000000" w:themeColor="text1"/>
          <w:sz w:val="28"/>
          <w:szCs w:val="28"/>
          <w:vertAlign w:val="superscript"/>
          <w:lang w:bidi="en-US"/>
        </w:rPr>
        <w:t xml:space="preserve">                                                                                                           </w:t>
      </w:r>
      <w:r w:rsidRPr="002B7F8D">
        <w:rPr>
          <w:rFonts w:cstheme="minorHAnsi"/>
          <w:color w:val="000000" w:themeColor="text1"/>
          <w:sz w:val="28"/>
          <w:szCs w:val="28"/>
          <w:vertAlign w:val="superscript"/>
          <w:lang w:bidi="en-US"/>
        </w:rPr>
        <w:t>Дата заключения договора</w:t>
      </w:r>
    </w:p>
    <w:p w:rsidR="004A290E" w:rsidRPr="00A95A5E" w:rsidRDefault="004A290E" w:rsidP="004A290E">
      <w:pPr>
        <w:tabs>
          <w:tab w:val="left" w:pos="9498"/>
        </w:tabs>
        <w:ind w:firstLine="567"/>
        <w:jc w:val="both"/>
        <w:rPr>
          <w:rFonts w:cstheme="minorHAnsi"/>
          <w:color w:val="000000" w:themeColor="text1"/>
          <w:szCs w:val="28"/>
          <w:lang w:bidi="en-US"/>
        </w:rPr>
      </w:pPr>
      <w:r w:rsidRPr="00A95A5E">
        <w:rPr>
          <w:rFonts w:cstheme="minorHAnsi"/>
          <w:color w:val="000000" w:themeColor="text1"/>
          <w:szCs w:val="28"/>
          <w:lang w:bidi="en-US"/>
        </w:rPr>
        <w:t xml:space="preserve">Муниципальное  бюджетное общеобразовательное учреждение </w:t>
      </w:r>
      <w:r w:rsidR="00285603">
        <w:rPr>
          <w:rFonts w:cstheme="minorHAnsi"/>
          <w:i/>
          <w:color w:val="000000" w:themeColor="text1"/>
          <w:szCs w:val="28"/>
          <w:lang w:bidi="en-US"/>
        </w:rPr>
        <w:t>МБОУ Тацинская СОШ №3</w:t>
      </w:r>
      <w:r w:rsidRPr="00A95A5E">
        <w:rPr>
          <w:rFonts w:cstheme="minorHAnsi"/>
          <w:color w:val="000000" w:themeColor="text1"/>
          <w:szCs w:val="28"/>
          <w:lang w:bidi="en-US"/>
        </w:rPr>
        <w:t xml:space="preserve">, именуемое в дальнейшем – «Исполнитель» в лице директора </w:t>
      </w:r>
      <w:r w:rsidR="00285603">
        <w:rPr>
          <w:rFonts w:cstheme="minorHAnsi"/>
          <w:i/>
          <w:color w:val="000000" w:themeColor="text1"/>
          <w:szCs w:val="28"/>
          <w:lang w:bidi="en-US"/>
        </w:rPr>
        <w:t>Бударина Сергея Александровича,</w:t>
      </w:r>
      <w:r w:rsidRPr="00A95A5E">
        <w:rPr>
          <w:rFonts w:cstheme="minorHAnsi"/>
          <w:color w:val="000000" w:themeColor="text1"/>
          <w:szCs w:val="28"/>
          <w:lang w:bidi="en-US"/>
        </w:rPr>
        <w:t xml:space="preserve"> действующего на основании Устава, с одной стороны, и </w:t>
      </w:r>
      <w:r w:rsidR="00BD7D19">
        <w:rPr>
          <w:rFonts w:cstheme="minorHAnsi"/>
          <w:color w:val="000000" w:themeColor="text1"/>
          <w:szCs w:val="28"/>
          <w:lang w:bidi="en-US"/>
        </w:rPr>
        <w:t>____________________________________________________________________</w:t>
      </w:r>
      <w:r w:rsidR="009E203C">
        <w:rPr>
          <w:rFonts w:cstheme="minorHAnsi"/>
          <w:color w:val="000000" w:themeColor="text1"/>
          <w:szCs w:val="28"/>
          <w:lang w:bidi="en-US"/>
        </w:rPr>
        <w:t>_________</w:t>
      </w:r>
    </w:p>
    <w:p w:rsidR="004A290E" w:rsidRPr="002B7F8D" w:rsidRDefault="004A290E" w:rsidP="004A290E">
      <w:pPr>
        <w:tabs>
          <w:tab w:val="left" w:pos="9498"/>
        </w:tabs>
        <w:jc w:val="both"/>
        <w:rPr>
          <w:rFonts w:cstheme="minorHAnsi"/>
          <w:color w:val="000000" w:themeColor="text1"/>
          <w:sz w:val="28"/>
          <w:szCs w:val="28"/>
          <w:u w:val="single"/>
          <w:lang w:bidi="en-US"/>
        </w:rPr>
      </w:pPr>
      <w:r w:rsidRPr="002B7F8D">
        <w:rPr>
          <w:rFonts w:cstheme="minorHAnsi"/>
          <w:color w:val="000000" w:themeColor="text1"/>
          <w:sz w:val="28"/>
          <w:szCs w:val="28"/>
          <w:u w:val="single"/>
          <w:lang w:bidi="en-US"/>
        </w:rPr>
        <w:tab/>
      </w:r>
      <w:r w:rsidRPr="002B7F8D">
        <w:rPr>
          <w:rFonts w:cstheme="minorHAnsi"/>
          <w:color w:val="000000" w:themeColor="text1"/>
          <w:sz w:val="28"/>
          <w:szCs w:val="28"/>
          <w:lang w:bidi="en-US"/>
        </w:rPr>
        <w:t>,</w:t>
      </w:r>
    </w:p>
    <w:p w:rsidR="004A290E" w:rsidRPr="002B7F8D" w:rsidRDefault="004A290E" w:rsidP="004A290E">
      <w:pPr>
        <w:jc w:val="center"/>
        <w:rPr>
          <w:rFonts w:cstheme="minorHAnsi"/>
          <w:color w:val="000000" w:themeColor="text1"/>
          <w:sz w:val="28"/>
          <w:szCs w:val="28"/>
          <w:vertAlign w:val="superscript"/>
          <w:lang w:bidi="en-US"/>
        </w:rPr>
      </w:pPr>
      <w:r w:rsidRPr="002B7F8D">
        <w:rPr>
          <w:rFonts w:cstheme="minorHAnsi"/>
          <w:color w:val="000000" w:themeColor="text1"/>
          <w:sz w:val="28"/>
          <w:szCs w:val="28"/>
          <w:vertAlign w:val="superscript"/>
          <w:lang w:bidi="en-US"/>
        </w:rPr>
        <w:t xml:space="preserve">(фамилия, имя, отчество и статус законного представителя)  </w:t>
      </w:r>
    </w:p>
    <w:p w:rsidR="004A290E" w:rsidRPr="00A95A5E" w:rsidRDefault="004A290E" w:rsidP="004A290E">
      <w:pPr>
        <w:tabs>
          <w:tab w:val="left" w:pos="9356"/>
          <w:tab w:val="left" w:pos="9498"/>
        </w:tabs>
        <w:jc w:val="both"/>
        <w:rPr>
          <w:rFonts w:cstheme="minorHAnsi"/>
          <w:color w:val="000000" w:themeColor="text1"/>
          <w:szCs w:val="28"/>
          <w:lang w:bidi="en-US"/>
        </w:rPr>
      </w:pPr>
      <w:r w:rsidRPr="00A95A5E">
        <w:rPr>
          <w:rFonts w:cstheme="minorHAnsi"/>
          <w:color w:val="000000" w:themeColor="text1"/>
          <w:szCs w:val="28"/>
          <w:lang w:bidi="en-US"/>
        </w:rPr>
        <w:t xml:space="preserve">именуемый в дальнейшем </w:t>
      </w:r>
      <w:r w:rsidRPr="00A95A5E">
        <w:rPr>
          <w:rFonts w:cstheme="minorHAnsi"/>
          <w:b/>
          <w:color w:val="000000" w:themeColor="text1"/>
          <w:szCs w:val="28"/>
          <w:lang w:bidi="en-US"/>
        </w:rPr>
        <w:t>«</w:t>
      </w:r>
      <w:r w:rsidRPr="00A95A5E">
        <w:rPr>
          <w:rFonts w:cstheme="minorHAnsi"/>
          <w:color w:val="000000" w:themeColor="text1"/>
          <w:szCs w:val="28"/>
          <w:lang w:bidi="en-US"/>
        </w:rPr>
        <w:t>Заказчик</w:t>
      </w:r>
      <w:r w:rsidRPr="00A95A5E">
        <w:rPr>
          <w:rFonts w:cstheme="minorHAnsi"/>
          <w:b/>
          <w:color w:val="000000" w:themeColor="text1"/>
          <w:szCs w:val="28"/>
          <w:lang w:bidi="en-US"/>
        </w:rPr>
        <w:t>»</w:t>
      </w:r>
      <w:r w:rsidRPr="00A95A5E">
        <w:rPr>
          <w:rFonts w:cstheme="minorHAnsi"/>
          <w:color w:val="000000" w:themeColor="text1"/>
          <w:szCs w:val="28"/>
          <w:lang w:bidi="en-US"/>
        </w:rPr>
        <w:t>, законный представитель несовершеннолетнего, действующего в интересах</w:t>
      </w:r>
    </w:p>
    <w:p w:rsidR="004A290E" w:rsidRPr="002B7F8D" w:rsidRDefault="004A290E" w:rsidP="004A290E">
      <w:pPr>
        <w:tabs>
          <w:tab w:val="left" w:pos="9356"/>
          <w:tab w:val="left" w:pos="9498"/>
        </w:tabs>
        <w:jc w:val="both"/>
        <w:rPr>
          <w:rFonts w:cstheme="minorHAnsi"/>
          <w:color w:val="000000" w:themeColor="text1"/>
          <w:sz w:val="28"/>
          <w:szCs w:val="28"/>
          <w:lang w:bidi="en-US"/>
        </w:rPr>
      </w:pPr>
      <w:bookmarkStart w:id="0" w:name="_GoBack"/>
      <w:r w:rsidRPr="002B7F8D">
        <w:rPr>
          <w:rFonts w:cstheme="minorHAnsi"/>
          <w:color w:val="000000" w:themeColor="text1"/>
          <w:sz w:val="28"/>
          <w:szCs w:val="28"/>
          <w:lang w:bidi="en-US"/>
        </w:rPr>
        <w:t>__________________________________________________________________</w:t>
      </w:r>
      <w:bookmarkEnd w:id="0"/>
      <w:r w:rsidRPr="002B7F8D">
        <w:rPr>
          <w:rFonts w:cstheme="minorHAnsi"/>
          <w:color w:val="000000" w:themeColor="text1"/>
          <w:sz w:val="28"/>
          <w:szCs w:val="28"/>
          <w:lang w:bidi="en-US"/>
        </w:rPr>
        <w:t>______________________________________________________________</w:t>
      </w:r>
      <w:r>
        <w:rPr>
          <w:rFonts w:cstheme="minorHAnsi"/>
          <w:color w:val="000000" w:themeColor="text1"/>
          <w:sz w:val="28"/>
          <w:szCs w:val="28"/>
          <w:lang w:bidi="en-US"/>
        </w:rPr>
        <w:t>____</w:t>
      </w:r>
      <w:r w:rsidRPr="002B7F8D">
        <w:rPr>
          <w:rFonts w:cstheme="minorHAnsi"/>
          <w:color w:val="000000" w:themeColor="text1"/>
          <w:sz w:val="28"/>
          <w:szCs w:val="28"/>
          <w:lang w:bidi="en-US"/>
        </w:rPr>
        <w:t>,</w:t>
      </w:r>
    </w:p>
    <w:p w:rsidR="004A290E" w:rsidRPr="002B7F8D" w:rsidRDefault="004A290E" w:rsidP="004A290E">
      <w:pPr>
        <w:jc w:val="center"/>
        <w:rPr>
          <w:rFonts w:cstheme="minorHAnsi"/>
          <w:color w:val="000000" w:themeColor="text1"/>
          <w:sz w:val="28"/>
          <w:szCs w:val="28"/>
          <w:vertAlign w:val="superscript"/>
          <w:lang w:bidi="en-US"/>
        </w:rPr>
      </w:pPr>
      <w:r w:rsidRPr="002B7F8D">
        <w:rPr>
          <w:rFonts w:cstheme="minorHAnsi"/>
          <w:color w:val="000000" w:themeColor="text1"/>
          <w:sz w:val="28"/>
          <w:szCs w:val="28"/>
          <w:vertAlign w:val="superscript"/>
          <w:lang w:bidi="en-US"/>
        </w:rPr>
        <w:t>(фамилия, имя, отчество, дата рождения несовершеннолетнего</w:t>
      </w:r>
      <w:r w:rsidR="009E203C">
        <w:rPr>
          <w:rFonts w:cstheme="minorHAnsi"/>
          <w:color w:val="000000" w:themeColor="text1"/>
          <w:sz w:val="28"/>
          <w:szCs w:val="28"/>
          <w:vertAlign w:val="superscript"/>
          <w:lang w:bidi="en-US"/>
        </w:rPr>
        <w:t xml:space="preserve">, </w:t>
      </w:r>
      <w:proofErr w:type="spellStart"/>
      <w:r w:rsidR="009E203C" w:rsidRPr="009E203C">
        <w:rPr>
          <w:rFonts w:cstheme="minorHAnsi"/>
          <w:b/>
          <w:color w:val="000000" w:themeColor="text1"/>
          <w:sz w:val="28"/>
          <w:szCs w:val="28"/>
          <w:vertAlign w:val="superscript"/>
          <w:lang w:bidi="en-US"/>
        </w:rPr>
        <w:t>св</w:t>
      </w:r>
      <w:proofErr w:type="spellEnd"/>
      <w:r w:rsidR="009E203C" w:rsidRPr="009E203C">
        <w:rPr>
          <w:rFonts w:cstheme="minorHAnsi"/>
          <w:b/>
          <w:color w:val="000000" w:themeColor="text1"/>
          <w:sz w:val="28"/>
          <w:szCs w:val="28"/>
          <w:vertAlign w:val="superscript"/>
          <w:lang w:bidi="en-US"/>
        </w:rPr>
        <w:t>-во о рождении, СНИЛС</w:t>
      </w:r>
      <w:r w:rsidRPr="002B7F8D">
        <w:rPr>
          <w:rFonts w:cstheme="minorHAnsi"/>
          <w:color w:val="000000" w:themeColor="text1"/>
          <w:sz w:val="28"/>
          <w:szCs w:val="28"/>
          <w:vertAlign w:val="superscript"/>
          <w:lang w:bidi="en-US"/>
        </w:rPr>
        <w:t>)</w:t>
      </w:r>
    </w:p>
    <w:p w:rsidR="004A290E" w:rsidRPr="00A95A5E" w:rsidRDefault="004A290E" w:rsidP="004A290E">
      <w:pPr>
        <w:keepNext/>
        <w:shd w:val="clear" w:color="auto" w:fill="FFFFFF"/>
        <w:jc w:val="both"/>
        <w:outlineLvl w:val="0"/>
        <w:rPr>
          <w:rFonts w:cstheme="minorHAnsi"/>
          <w:bCs/>
          <w:color w:val="000000" w:themeColor="text1"/>
          <w:kern w:val="32"/>
          <w:szCs w:val="28"/>
          <w:lang w:bidi="en-US"/>
        </w:rPr>
      </w:pPr>
      <w:r w:rsidRPr="00A95A5E">
        <w:rPr>
          <w:rFonts w:cstheme="minorHAnsi"/>
          <w:bCs/>
          <w:color w:val="000000" w:themeColor="text1"/>
          <w:kern w:val="32"/>
          <w:szCs w:val="28"/>
          <w:lang w:bidi="en-US"/>
        </w:rPr>
        <w:t xml:space="preserve">именуемый в дальнейшем «Ребёнок», «обучающийся», с другой стороны, вместе </w:t>
      </w:r>
      <w:proofErr w:type="gramStart"/>
      <w:r w:rsidRPr="00A95A5E">
        <w:rPr>
          <w:rFonts w:cstheme="minorHAnsi"/>
          <w:bCs/>
          <w:color w:val="000000" w:themeColor="text1"/>
          <w:kern w:val="32"/>
          <w:szCs w:val="28"/>
          <w:lang w:bidi="en-US"/>
        </w:rPr>
        <w:t>именуемые в дальнейшем «Стороны», в соответствии с Гражданским кодексом Российской Федерации, Федеральным законом от 29.12.2012 № 273-ФЗ «Об образовании в Российской Федерации» и Законом РФ от 07.02.1992 № 2300-1 (ред. от 13.07.2015) «О защите прав потребителей», а также в соответствии с Правилами оказания платных образовательных услуг, утвержденными постановлением Правительства РФ от 15.09.2020 г. № 1441, заключили настоящий договор о нижеследующем.</w:t>
      </w:r>
      <w:proofErr w:type="gramEnd"/>
    </w:p>
    <w:p w:rsidR="004A290E" w:rsidRPr="00AB12EF" w:rsidRDefault="004A290E" w:rsidP="00A95A5E">
      <w:pPr>
        <w:keepNext/>
        <w:shd w:val="clear" w:color="auto" w:fill="FFFFFF"/>
        <w:jc w:val="center"/>
        <w:outlineLvl w:val="0"/>
        <w:rPr>
          <w:rFonts w:cstheme="minorHAnsi"/>
          <w:b/>
          <w:color w:val="000000" w:themeColor="text1"/>
          <w:sz w:val="28"/>
          <w:szCs w:val="28"/>
          <w:lang w:bidi="en-US"/>
        </w:rPr>
      </w:pPr>
      <w:r w:rsidRPr="00AB12EF">
        <w:rPr>
          <w:rFonts w:cstheme="minorHAnsi"/>
          <w:b/>
          <w:color w:val="000000" w:themeColor="text1"/>
          <w:sz w:val="28"/>
          <w:szCs w:val="28"/>
        </w:rPr>
        <w:t>I.</w:t>
      </w:r>
      <w:r w:rsidRPr="00AB12EF">
        <w:rPr>
          <w:rFonts w:cstheme="minorHAnsi"/>
          <w:b/>
          <w:color w:val="000000" w:themeColor="text1"/>
          <w:sz w:val="28"/>
          <w:szCs w:val="28"/>
          <w:lang w:bidi="en-US"/>
        </w:rPr>
        <w:t xml:space="preserve"> Предмет договора</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1.1. Исполнитель обязуется предоставлять платную «Услугу по присмотру и уходу» за Ребёнком в группе продленного дня (далее  – ГПД), включающую в себя:</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присмотр за ребенком в период нахождения его в школе;</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организация и предоставление питания;</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создание условий для осуществления ребенком самоподготовки к урокам и самостоятельного выполнения домашних заданий (индивидуальная подготовка домашнего задания с ребенком не предусматривается);</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хозяйственно-бытовое обслуживание детей (соблюдение соответствия помещений, в которых пребывают дети, санитарному законодательству, ежедневная влажная уборка, проветривание, дезинфекция и т.п.);</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обеспечение соблюдения детьми личной гигиены и режима дня;</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организация прогулок, спортивных и подвижных игр, отдыха детей;</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создание условий для игр и общения с другими детьми, занятий по интересам (в кружках, игровой, библиотеке и др.);</w:t>
      </w:r>
    </w:p>
    <w:p w:rsidR="004A290E" w:rsidRPr="00A95A5E" w:rsidRDefault="004A290E" w:rsidP="004A290E">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проведение физкультурно-оздоровительных и культурных мероприятий.</w:t>
      </w:r>
    </w:p>
    <w:p w:rsidR="001A6728" w:rsidRDefault="004A290E" w:rsidP="001A6728">
      <w:pPr>
        <w:tabs>
          <w:tab w:val="left" w:pos="567"/>
        </w:tabs>
        <w:ind w:firstLine="567"/>
        <w:jc w:val="both"/>
        <w:rPr>
          <w:rFonts w:cstheme="minorHAnsi"/>
          <w:color w:val="000000" w:themeColor="text1"/>
          <w:szCs w:val="28"/>
          <w:lang w:bidi="en-US"/>
        </w:rPr>
      </w:pPr>
      <w:r w:rsidRPr="00A95A5E">
        <w:rPr>
          <w:rFonts w:cstheme="minorHAnsi"/>
          <w:color w:val="000000" w:themeColor="text1"/>
          <w:szCs w:val="28"/>
          <w:lang w:bidi="en-US"/>
        </w:rPr>
        <w:t xml:space="preserve">1.2. Заказчик обязуется оплатить услуги </w:t>
      </w:r>
      <w:proofErr w:type="gramStart"/>
      <w:r w:rsidRPr="00A95A5E">
        <w:rPr>
          <w:rFonts w:cstheme="minorHAnsi"/>
          <w:color w:val="000000" w:themeColor="text1"/>
          <w:szCs w:val="28"/>
          <w:lang w:bidi="en-US"/>
        </w:rPr>
        <w:t>за</w:t>
      </w:r>
      <w:proofErr w:type="gramEnd"/>
      <w:r w:rsidRPr="00A95A5E">
        <w:rPr>
          <w:rFonts w:cstheme="minorHAnsi"/>
          <w:color w:val="000000" w:themeColor="text1"/>
          <w:szCs w:val="28"/>
          <w:lang w:bidi="en-US"/>
        </w:rPr>
        <w:t>:</w:t>
      </w:r>
    </w:p>
    <w:p w:rsidR="004A290E" w:rsidRPr="00AB12EF" w:rsidRDefault="00285603" w:rsidP="001A6728">
      <w:pPr>
        <w:tabs>
          <w:tab w:val="left" w:pos="567"/>
        </w:tabs>
        <w:jc w:val="both"/>
        <w:rPr>
          <w:rFonts w:cstheme="minorHAnsi"/>
          <w:i/>
          <w:color w:val="000000" w:themeColor="text1"/>
          <w:sz w:val="22"/>
          <w:szCs w:val="28"/>
          <w:u w:val="single"/>
          <w:lang w:bidi="en-US"/>
        </w:rPr>
      </w:pPr>
      <w:r>
        <w:rPr>
          <w:rFonts w:cstheme="minorHAnsi"/>
          <w:i/>
          <w:color w:val="000000" w:themeColor="text1"/>
          <w:szCs w:val="28"/>
          <w:u w:val="single"/>
          <w:lang w:bidi="en-US"/>
        </w:rPr>
        <w:t>Присмотр и уход за ребенком понедельник-четверг с 13:40 до 16:40, пятница с 12:50 до 1</w:t>
      </w:r>
      <w:r w:rsidR="008565E6">
        <w:rPr>
          <w:rFonts w:cstheme="minorHAnsi"/>
          <w:i/>
          <w:color w:val="000000" w:themeColor="text1"/>
          <w:szCs w:val="28"/>
          <w:u w:val="single"/>
          <w:lang w:bidi="en-US"/>
        </w:rPr>
        <w:t>5</w:t>
      </w:r>
      <w:r>
        <w:rPr>
          <w:rFonts w:cstheme="minorHAnsi"/>
          <w:i/>
          <w:color w:val="000000" w:themeColor="text1"/>
          <w:szCs w:val="28"/>
          <w:u w:val="single"/>
          <w:lang w:bidi="en-US"/>
        </w:rPr>
        <w:t>:50________________________________________________________________________</w:t>
      </w:r>
      <w:r w:rsidR="001A6728" w:rsidRPr="00AB12EF">
        <w:rPr>
          <w:rFonts w:cstheme="minorHAnsi"/>
          <w:i/>
          <w:color w:val="000000" w:themeColor="text1"/>
          <w:szCs w:val="28"/>
          <w:u w:val="single"/>
          <w:lang w:bidi="en-US"/>
        </w:rPr>
        <w:t>_</w:t>
      </w:r>
    </w:p>
    <w:p w:rsidR="004A290E" w:rsidRPr="002B7F8D" w:rsidRDefault="004A290E" w:rsidP="004A290E">
      <w:pPr>
        <w:jc w:val="center"/>
        <w:rPr>
          <w:rFonts w:cstheme="minorHAnsi"/>
          <w:color w:val="000000" w:themeColor="text1"/>
          <w:sz w:val="28"/>
          <w:szCs w:val="28"/>
          <w:vertAlign w:val="superscript"/>
          <w:lang w:bidi="en-US"/>
        </w:rPr>
      </w:pPr>
      <w:r w:rsidRPr="002B7F8D">
        <w:rPr>
          <w:rFonts w:cstheme="minorHAnsi"/>
          <w:color w:val="000000" w:themeColor="text1"/>
          <w:sz w:val="28"/>
          <w:szCs w:val="28"/>
          <w:vertAlign w:val="superscript"/>
        </w:rPr>
        <w:t xml:space="preserve"> (наименование платной услуги)</w:t>
      </w:r>
    </w:p>
    <w:p w:rsidR="004A290E" w:rsidRPr="001A6728" w:rsidRDefault="001A6728" w:rsidP="004A290E">
      <w:pPr>
        <w:tabs>
          <w:tab w:val="left" w:pos="567"/>
        </w:tabs>
        <w:jc w:val="both"/>
        <w:rPr>
          <w:rFonts w:cstheme="minorHAnsi"/>
          <w:color w:val="000000" w:themeColor="text1"/>
          <w:szCs w:val="28"/>
          <w:u w:val="single"/>
        </w:rPr>
      </w:pPr>
      <w:r w:rsidRPr="00AB12EF">
        <w:rPr>
          <w:rFonts w:cstheme="minorHAnsi"/>
          <w:i/>
          <w:color w:val="000000" w:themeColor="text1"/>
          <w:szCs w:val="28"/>
          <w:u w:val="single"/>
          <w:lang w:bidi="en-US"/>
        </w:rPr>
        <w:t>Групповая, очная, дневная</w:t>
      </w:r>
      <w:r>
        <w:rPr>
          <w:rFonts w:cstheme="minorHAnsi"/>
          <w:color w:val="000000" w:themeColor="text1"/>
          <w:szCs w:val="28"/>
          <w:u w:val="single"/>
          <w:lang w:bidi="en-US"/>
        </w:rPr>
        <w:t>_______________________________________________________</w:t>
      </w:r>
    </w:p>
    <w:p w:rsidR="004A290E" w:rsidRPr="002B7F8D" w:rsidRDefault="004A290E" w:rsidP="004A290E">
      <w:pPr>
        <w:jc w:val="center"/>
        <w:rPr>
          <w:rFonts w:cstheme="minorHAnsi"/>
          <w:color w:val="000000" w:themeColor="text1"/>
          <w:sz w:val="28"/>
          <w:szCs w:val="28"/>
          <w:vertAlign w:val="superscript"/>
          <w:lang w:bidi="en-US"/>
        </w:rPr>
      </w:pPr>
      <w:r w:rsidRPr="002B7F8D">
        <w:rPr>
          <w:rFonts w:cstheme="minorHAnsi"/>
          <w:color w:val="000000" w:themeColor="text1"/>
          <w:sz w:val="28"/>
          <w:szCs w:val="28"/>
          <w:vertAlign w:val="superscript"/>
        </w:rPr>
        <w:t xml:space="preserve"> (форма предоставления услуги</w:t>
      </w:r>
      <w:r>
        <w:rPr>
          <w:rFonts w:cstheme="minorHAnsi"/>
          <w:color w:val="000000" w:themeColor="text1"/>
          <w:sz w:val="28"/>
          <w:szCs w:val="28"/>
          <w:vertAlign w:val="superscript"/>
        </w:rPr>
        <w:t>: групповая/индивидуальная, очная/заочная, дневная/вечерняя</w:t>
      </w:r>
      <w:r w:rsidRPr="002B7F8D">
        <w:rPr>
          <w:rFonts w:cstheme="minorHAnsi"/>
          <w:color w:val="000000" w:themeColor="text1"/>
          <w:sz w:val="28"/>
          <w:szCs w:val="28"/>
          <w:vertAlign w:val="superscript"/>
        </w:rPr>
        <w:t>)</w:t>
      </w:r>
    </w:p>
    <w:p w:rsidR="004A290E" w:rsidRPr="00A95A5E" w:rsidRDefault="004A290E" w:rsidP="004A290E">
      <w:pPr>
        <w:autoSpaceDE w:val="0"/>
        <w:autoSpaceDN w:val="0"/>
        <w:adjustRightInd w:val="0"/>
        <w:jc w:val="both"/>
        <w:rPr>
          <w:rFonts w:cstheme="minorHAnsi"/>
          <w:color w:val="000000" w:themeColor="text1"/>
          <w:szCs w:val="28"/>
        </w:rPr>
      </w:pPr>
      <w:r w:rsidRPr="00A95A5E">
        <w:rPr>
          <w:rFonts w:cstheme="minorHAnsi"/>
          <w:color w:val="000000" w:themeColor="text1"/>
          <w:szCs w:val="28"/>
        </w:rPr>
        <w:t>в соответствии с режимом работы ГПД.</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 xml:space="preserve">1.3. Срок предоставления Исполнителем платных услуг </w:t>
      </w:r>
      <w:r w:rsidRPr="00A95A5E">
        <w:rPr>
          <w:rFonts w:cstheme="minorHAnsi"/>
          <w:color w:val="000000" w:themeColor="text1"/>
          <w:szCs w:val="28"/>
          <w:lang w:bidi="en-US"/>
        </w:rPr>
        <w:t>по присмотру и уходу</w:t>
      </w:r>
      <w:r w:rsidRPr="00A95A5E">
        <w:rPr>
          <w:rFonts w:cstheme="minorHAnsi"/>
          <w:color w:val="000000" w:themeColor="text1"/>
          <w:szCs w:val="28"/>
        </w:rPr>
        <w:t xml:space="preserve"> составляет:  </w:t>
      </w:r>
    </w:p>
    <w:p w:rsidR="004A290E" w:rsidRPr="00A95A5E" w:rsidRDefault="001A6728" w:rsidP="004A290E">
      <w:pPr>
        <w:autoSpaceDE w:val="0"/>
        <w:autoSpaceDN w:val="0"/>
        <w:adjustRightInd w:val="0"/>
        <w:jc w:val="both"/>
        <w:rPr>
          <w:rFonts w:cstheme="minorHAnsi"/>
          <w:color w:val="000000" w:themeColor="text1"/>
          <w:szCs w:val="28"/>
        </w:rPr>
      </w:pPr>
      <w:r>
        <w:rPr>
          <w:rFonts w:cstheme="minorHAnsi"/>
          <w:color w:val="000000" w:themeColor="text1"/>
        </w:rPr>
        <w:t>с _</w:t>
      </w:r>
      <w:r w:rsidR="00285603">
        <w:rPr>
          <w:rFonts w:cstheme="minorHAnsi"/>
          <w:i/>
          <w:color w:val="000000" w:themeColor="text1"/>
          <w:u w:val="single"/>
        </w:rPr>
        <w:t>02.09.2025</w:t>
      </w:r>
      <w:r w:rsidRPr="00AB12EF">
        <w:rPr>
          <w:rFonts w:cstheme="minorHAnsi"/>
          <w:i/>
          <w:color w:val="000000" w:themeColor="text1"/>
          <w:u w:val="single"/>
        </w:rPr>
        <w:t xml:space="preserve"> г._</w:t>
      </w:r>
      <w:r w:rsidR="004A290E" w:rsidRPr="00BD7D19">
        <w:rPr>
          <w:rFonts w:cstheme="minorHAnsi"/>
          <w:color w:val="000000" w:themeColor="text1"/>
        </w:rPr>
        <w:t xml:space="preserve"> </w:t>
      </w:r>
      <w:proofErr w:type="gramStart"/>
      <w:r w:rsidR="004A290E" w:rsidRPr="00BD7D19">
        <w:rPr>
          <w:rFonts w:cstheme="minorHAnsi"/>
          <w:color w:val="000000" w:themeColor="text1"/>
        </w:rPr>
        <w:t>по</w:t>
      </w:r>
      <w:proofErr w:type="gramEnd"/>
      <w:r w:rsidR="004A290E" w:rsidRPr="00BD7D19">
        <w:rPr>
          <w:rFonts w:cstheme="minorHAnsi"/>
          <w:color w:val="000000" w:themeColor="text1"/>
        </w:rPr>
        <w:t xml:space="preserve"> _________________________, ежедневно</w:t>
      </w:r>
      <w:r w:rsidR="004A290E" w:rsidRPr="00A95A5E">
        <w:rPr>
          <w:rFonts w:cstheme="minorHAnsi"/>
          <w:color w:val="000000" w:themeColor="text1"/>
          <w:szCs w:val="28"/>
        </w:rPr>
        <w:t xml:space="preserve"> </w:t>
      </w:r>
      <w:r w:rsidR="004A290E" w:rsidRPr="00A95A5E">
        <w:rPr>
          <w:rFonts w:cstheme="minorHAnsi"/>
          <w:color w:val="000000" w:themeColor="text1"/>
          <w:szCs w:val="28"/>
          <w:lang w:bidi="en-US"/>
        </w:rPr>
        <w:t>(</w:t>
      </w:r>
      <w:proofErr w:type="gramStart"/>
      <w:r w:rsidR="004A290E" w:rsidRPr="00A95A5E">
        <w:rPr>
          <w:rFonts w:cstheme="minorHAnsi"/>
          <w:color w:val="000000" w:themeColor="text1"/>
          <w:szCs w:val="28"/>
          <w:lang w:bidi="en-US"/>
        </w:rPr>
        <w:t>за</w:t>
      </w:r>
      <w:proofErr w:type="gramEnd"/>
      <w:r w:rsidR="004A290E" w:rsidRPr="00A95A5E">
        <w:rPr>
          <w:rFonts w:cstheme="minorHAnsi"/>
          <w:color w:val="000000" w:themeColor="text1"/>
          <w:szCs w:val="28"/>
          <w:lang w:bidi="en-US"/>
        </w:rPr>
        <w:t xml:space="preserve"> исключением </w:t>
      </w:r>
      <w:r w:rsidR="004A290E" w:rsidRPr="00A95A5E">
        <w:rPr>
          <w:rFonts w:cstheme="minorHAnsi"/>
          <w:color w:val="000000" w:themeColor="text1"/>
          <w:szCs w:val="28"/>
        </w:rPr>
        <w:t>каникул, выходных и праздничных дней, периодов возможного непосещения школы по санитарно-</w:t>
      </w:r>
      <w:r w:rsidR="004A290E" w:rsidRPr="00A95A5E">
        <w:rPr>
          <w:rFonts w:cstheme="minorHAnsi"/>
          <w:color w:val="000000" w:themeColor="text1"/>
          <w:szCs w:val="28"/>
        </w:rPr>
        <w:lastRenderedPageBreak/>
        <w:t>эпидемиологическим показаниям или в связи с закрытием школы по погодным условиям,</w:t>
      </w:r>
      <w:r w:rsidR="004A290E" w:rsidRPr="00A95A5E">
        <w:rPr>
          <w:rFonts w:cstheme="minorHAnsi"/>
          <w:color w:val="000000" w:themeColor="text1"/>
          <w:szCs w:val="28"/>
          <w:lang w:bidi="en-US"/>
        </w:rPr>
        <w:t xml:space="preserve"> или других форс-мажорных обстоятельств)</w:t>
      </w:r>
      <w:r w:rsidR="004A290E" w:rsidRPr="00A95A5E">
        <w:rPr>
          <w:rFonts w:cstheme="minorHAnsi"/>
          <w:color w:val="000000" w:themeColor="text1"/>
          <w:szCs w:val="28"/>
        </w:rPr>
        <w:t>.</w:t>
      </w:r>
    </w:p>
    <w:p w:rsidR="004A290E" w:rsidRPr="00A95A5E" w:rsidRDefault="004A290E" w:rsidP="004A290E">
      <w:pPr>
        <w:widowControl w:val="0"/>
        <w:autoSpaceDE w:val="0"/>
        <w:autoSpaceDN w:val="0"/>
        <w:adjustRightInd w:val="0"/>
        <w:ind w:firstLine="540"/>
        <w:jc w:val="both"/>
        <w:rPr>
          <w:rFonts w:cstheme="minorHAnsi"/>
          <w:color w:val="000000" w:themeColor="text1"/>
          <w:szCs w:val="28"/>
        </w:rPr>
      </w:pPr>
      <w:r w:rsidRPr="00606507">
        <w:rPr>
          <w:rFonts w:cstheme="minorHAnsi"/>
          <w:color w:val="000000" w:themeColor="text1"/>
          <w:szCs w:val="28"/>
        </w:rPr>
        <w:t xml:space="preserve">1.3. Вид документа (при наличии), выдаваемого </w:t>
      </w:r>
      <w:proofErr w:type="gramStart"/>
      <w:r w:rsidRPr="00606507">
        <w:rPr>
          <w:rFonts w:cstheme="minorHAnsi"/>
          <w:color w:val="000000" w:themeColor="text1"/>
          <w:szCs w:val="28"/>
        </w:rPr>
        <w:t>обучающемуся</w:t>
      </w:r>
      <w:proofErr w:type="gramEnd"/>
      <w:r w:rsidRPr="00606507">
        <w:rPr>
          <w:rFonts w:cstheme="minorHAnsi"/>
          <w:color w:val="000000" w:themeColor="text1"/>
          <w:szCs w:val="28"/>
        </w:rPr>
        <w:t xml:space="preserve"> после завершения сро</w:t>
      </w:r>
      <w:r w:rsidR="001A6728" w:rsidRPr="00606507">
        <w:rPr>
          <w:rFonts w:cstheme="minorHAnsi"/>
          <w:color w:val="000000" w:themeColor="text1"/>
          <w:szCs w:val="28"/>
        </w:rPr>
        <w:t>ка предоставления платных услуг:</w:t>
      </w:r>
    </w:p>
    <w:p w:rsidR="004A290E" w:rsidRPr="00AB12EF" w:rsidRDefault="001A6728" w:rsidP="001A6728">
      <w:pPr>
        <w:pBdr>
          <w:bottom w:val="single" w:sz="4" w:space="0" w:color="auto"/>
        </w:pBdr>
        <w:autoSpaceDE w:val="0"/>
        <w:autoSpaceDN w:val="0"/>
        <w:adjustRightInd w:val="0"/>
        <w:ind w:firstLine="567"/>
        <w:jc w:val="center"/>
        <w:rPr>
          <w:rFonts w:cstheme="minorHAnsi"/>
          <w:i/>
          <w:color w:val="000000" w:themeColor="text1"/>
          <w:szCs w:val="28"/>
        </w:rPr>
      </w:pPr>
      <w:r w:rsidRPr="00AB12EF">
        <w:rPr>
          <w:rFonts w:cstheme="minorHAnsi"/>
          <w:i/>
          <w:color w:val="000000" w:themeColor="text1"/>
          <w:szCs w:val="28"/>
        </w:rPr>
        <w:t>отсутствует</w:t>
      </w:r>
    </w:p>
    <w:p w:rsidR="004A290E" w:rsidRPr="00A95A5E" w:rsidRDefault="004A290E" w:rsidP="00A95A5E">
      <w:pPr>
        <w:tabs>
          <w:tab w:val="left" w:pos="567"/>
        </w:tabs>
        <w:ind w:left="6096" w:hanging="5529"/>
        <w:jc w:val="center"/>
        <w:rPr>
          <w:rFonts w:cstheme="minorHAnsi"/>
          <w:color w:val="000000" w:themeColor="text1"/>
          <w:sz w:val="28"/>
          <w:szCs w:val="28"/>
          <w:vertAlign w:val="superscript"/>
          <w:lang w:bidi="en-US"/>
        </w:rPr>
      </w:pPr>
      <w:r w:rsidRPr="002B7F8D">
        <w:rPr>
          <w:rFonts w:cstheme="minorHAnsi"/>
          <w:color w:val="000000" w:themeColor="text1"/>
          <w:sz w:val="28"/>
          <w:szCs w:val="28"/>
          <w:vertAlign w:val="superscript"/>
        </w:rPr>
        <w:t xml:space="preserve">(документ об образовании и (или) о квалификации или </w:t>
      </w:r>
      <w:proofErr w:type="gramStart"/>
      <w:r w:rsidRPr="002B7F8D">
        <w:rPr>
          <w:rFonts w:cstheme="minorHAnsi"/>
          <w:color w:val="000000" w:themeColor="text1"/>
          <w:sz w:val="28"/>
          <w:szCs w:val="28"/>
          <w:vertAlign w:val="superscript"/>
        </w:rPr>
        <w:t>документ</w:t>
      </w:r>
      <w:proofErr w:type="gramEnd"/>
      <w:r w:rsidRPr="002B7F8D">
        <w:rPr>
          <w:rFonts w:cstheme="minorHAnsi"/>
          <w:color w:val="000000" w:themeColor="text1"/>
          <w:sz w:val="28"/>
          <w:szCs w:val="28"/>
          <w:vertAlign w:val="superscript"/>
        </w:rPr>
        <w:t xml:space="preserve"> об обучении)</w:t>
      </w:r>
    </w:p>
    <w:p w:rsidR="004A290E" w:rsidRPr="00AB12EF" w:rsidRDefault="004A290E" w:rsidP="00A95A5E">
      <w:pPr>
        <w:jc w:val="center"/>
        <w:rPr>
          <w:rFonts w:cstheme="minorHAnsi"/>
          <w:b/>
          <w:color w:val="000000" w:themeColor="text1"/>
          <w:sz w:val="28"/>
          <w:szCs w:val="28"/>
        </w:rPr>
      </w:pPr>
      <w:r w:rsidRPr="00AB12EF">
        <w:rPr>
          <w:rFonts w:cstheme="minorHAnsi"/>
          <w:b/>
          <w:color w:val="000000" w:themeColor="text1"/>
          <w:sz w:val="28"/>
          <w:szCs w:val="28"/>
        </w:rPr>
        <w:t>II.</w:t>
      </w:r>
      <w:r w:rsidRPr="00AB12EF">
        <w:rPr>
          <w:rFonts w:cstheme="minorHAnsi"/>
          <w:b/>
          <w:color w:val="000000" w:themeColor="text1"/>
          <w:sz w:val="28"/>
          <w:szCs w:val="28"/>
          <w:lang w:bidi="en-US"/>
        </w:rPr>
        <w:t xml:space="preserve"> Права </w:t>
      </w:r>
      <w:r w:rsidRPr="00AB12EF">
        <w:rPr>
          <w:rFonts w:cstheme="minorHAnsi"/>
          <w:b/>
          <w:color w:val="000000" w:themeColor="text1"/>
          <w:sz w:val="28"/>
          <w:szCs w:val="28"/>
        </w:rPr>
        <w:t>сторон</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2.1. Исполнитель вправе: </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2.1.1. Приостанавливать работу ГПД в случае аварии и (или) ремонта в здании общеобразовательного учреждения, уведомив об этом заказчика в день приостановки работы.</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2.1.2. Соединять группы в случае необходимости, соблюдая санитарно-гигиенические требования к разновозрастным группам (в связи с низкой наполняемостью групп, в случае аварии и ремонта в здании общеобразовательного учреждения), осуществлять замену педагогического работника.</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2.1.3. Самостоятельно вносить корректировки в график и режим работы, в том числе в период адаптации обучающегося, в результате болезни  обучающегося или педагогического работника.</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 xml:space="preserve">2.1.4. </w:t>
      </w:r>
      <w:proofErr w:type="gramStart"/>
      <w:r w:rsidRPr="00A95A5E">
        <w:rPr>
          <w:rFonts w:cstheme="minorHAnsi"/>
          <w:color w:val="000000" w:themeColor="text1"/>
          <w:szCs w:val="28"/>
        </w:rPr>
        <w:t>Применять к обучающимся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roofErr w:type="gramEnd"/>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 xml:space="preserve">2.1.5. Обратиться </w:t>
      </w:r>
      <w:proofErr w:type="gramStart"/>
      <w:r w:rsidRPr="00A95A5E">
        <w:rPr>
          <w:rFonts w:cstheme="minorHAnsi"/>
          <w:color w:val="000000" w:themeColor="text1"/>
          <w:szCs w:val="28"/>
        </w:rPr>
        <w:t>в суд за защитой своих интересов по взысканию задолженности по оплате за услуги</w:t>
      </w:r>
      <w:proofErr w:type="gramEnd"/>
      <w:r w:rsidRPr="00A95A5E">
        <w:rPr>
          <w:rFonts w:cstheme="minorHAnsi"/>
          <w:color w:val="000000" w:themeColor="text1"/>
          <w:szCs w:val="28"/>
        </w:rPr>
        <w:t xml:space="preserve"> по присмотру и уходу в ГПД в случае нарушения Заказчиком срока оплаты более месяца по неуважительной причине.</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2.1.6. Расторгнуть договор досрочно, если Заказчик будет систематически нарушать обязательства по Договору. Уведомление о расторжении направляется Заказчику за 5 (пять) дней до расторжения.</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2.1.7. Отказать Заказчику и обучающемуся в заключени</w:t>
      </w:r>
      <w:proofErr w:type="gramStart"/>
      <w:r w:rsidRPr="00A95A5E">
        <w:rPr>
          <w:rFonts w:cstheme="minorHAnsi"/>
          <w:color w:val="000000" w:themeColor="text1"/>
          <w:szCs w:val="28"/>
          <w:lang w:bidi="en-US"/>
        </w:rPr>
        <w:t>и</w:t>
      </w:r>
      <w:proofErr w:type="gramEnd"/>
      <w:r w:rsidRPr="00A95A5E">
        <w:rPr>
          <w:rFonts w:cstheme="minorHAnsi"/>
          <w:color w:val="000000" w:themeColor="text1"/>
          <w:szCs w:val="28"/>
          <w:lang w:bidi="en-US"/>
        </w:rPr>
        <w:t xml:space="preserve">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Российской Федерации и настоящим договором и дающие право Исполнителю в одностороннем порядке отказаться от исполнения договора.</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2.1.8. Отчислить ребенка из ГПД на основании приказа директора общеобразовательного учреждения в случаях:</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по истечении срока действия договора;</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по заявлению Заказчика;</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при переходе в другое общеобразовательное учреждение;</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за систематическое непосещение ГПД без уважительной причины в течение месяца;</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за нарушение в течение месяца режима пребывания ГПД без уважительной причины (систематическое несоблюдение времени пребывания в ГПД, указанное в заявлении в договоре Заказчика).</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2.2. Заказчик вправе: </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2.2.1. Защищать законные права и интересы детей.</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2.2.2. В случае конфликта между родителями и педагогическим работником ГПД обратиться к заместителю директора по воспитательной работе или к директору общеобразовательного учреждения.</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2.2.3. Знакомиться непосредственно с процессом присмотра и ухода в ГПД с разрешения директора общеобразовательного учреждения.</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2.2.4. Знакомиться с Уставом школы и другими документами, регламентирующими присмотр и уход в ГПД.</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2.2.5. Посещать общеобразовательное учреждение и беседовать с педагогическим работником после окончания работы ГПД.</w:t>
      </w:r>
    </w:p>
    <w:p w:rsidR="004A290E" w:rsidRPr="00A95A5E" w:rsidRDefault="004A290E" w:rsidP="004A290E">
      <w:pPr>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lang w:bidi="en-US"/>
        </w:rPr>
        <w:lastRenderedPageBreak/>
        <w:t>2.2.6. Требовать от Исполнителя предоставления информации по</w:t>
      </w:r>
      <w:r w:rsidRPr="00A95A5E">
        <w:rPr>
          <w:rFonts w:cstheme="minorHAnsi"/>
          <w:color w:val="000000" w:themeColor="text1"/>
          <w:szCs w:val="28"/>
        </w:rPr>
        <w:t xml:space="preserve"> вопросам организации и обеспечения надлежащего предоставления услуг, предусмотренных разделом I настоящего </w:t>
      </w:r>
      <w:r w:rsidRPr="00A95A5E">
        <w:rPr>
          <w:rFonts w:cstheme="minorHAnsi"/>
          <w:color w:val="000000" w:themeColor="text1"/>
          <w:szCs w:val="28"/>
          <w:lang w:bidi="en-US"/>
        </w:rPr>
        <w:t>Договора, деятельности Исполнителя и перспектив ее развития, о поведении обучающегося.</w:t>
      </w:r>
    </w:p>
    <w:p w:rsidR="004A290E" w:rsidRPr="00A95A5E" w:rsidRDefault="004A290E" w:rsidP="004A290E">
      <w:pPr>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lang w:bidi="en-US"/>
        </w:rPr>
        <w:t>2.2.7. Предоставлять Исполнителю необходимую информацию для работы и учета состояния здоровья.</w:t>
      </w:r>
    </w:p>
    <w:p w:rsidR="004A290E" w:rsidRPr="00A95A5E" w:rsidRDefault="004A290E" w:rsidP="004A290E">
      <w:pPr>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lang w:bidi="en-US"/>
        </w:rPr>
        <w:t>2.2.8. Взаимодействовать с педагогами по всем направлениям воспитания и всестороннего развития Учащегося.</w:t>
      </w:r>
    </w:p>
    <w:p w:rsidR="004A290E" w:rsidRPr="00A95A5E" w:rsidRDefault="004A290E" w:rsidP="004A290E">
      <w:pPr>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lang w:bidi="en-US"/>
        </w:rPr>
        <w:t>2.2.9. Вносить предложения по улучшению работы, организации и качеству предоставляемой услуги.</w:t>
      </w:r>
    </w:p>
    <w:p w:rsidR="004A290E" w:rsidRPr="00A95A5E" w:rsidRDefault="004A290E" w:rsidP="004A290E">
      <w:pPr>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lang w:bidi="en-US"/>
        </w:rPr>
        <w:t>2.2.10. Заказчик и обучающийся, надлежащим образом исполнившие свои обязательс</w:t>
      </w:r>
      <w:r w:rsidRPr="00A95A5E">
        <w:rPr>
          <w:rFonts w:cstheme="minorHAnsi"/>
          <w:color w:val="000000" w:themeColor="text1"/>
          <w:szCs w:val="28"/>
        </w:rPr>
        <w:t xml:space="preserve">тва по </w:t>
      </w:r>
      <w:r w:rsidRPr="00A95A5E">
        <w:rPr>
          <w:rFonts w:cstheme="minorHAnsi"/>
          <w:color w:val="000000" w:themeColor="text1"/>
          <w:szCs w:val="28"/>
          <w:lang w:bidi="en-US"/>
        </w:rPr>
        <w:t xml:space="preserve">настоящему договору, имеют преимущественное право на заключение договора на новый срок по истечении срока действия настоящего договора. </w:t>
      </w:r>
    </w:p>
    <w:p w:rsidR="004A290E" w:rsidRPr="00A95A5E" w:rsidRDefault="004A290E" w:rsidP="004A290E">
      <w:pPr>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rPr>
        <w:t>2.2.11. Обращаться к Исполнителю по вопросам, касающимся воспитательного процесса.</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2.2.12. Расторгнуть настоящий договор досрочно, известив об этом Исполнителя за 1 день до расторжения.</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2.3. Обучающийся вправе: </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lang w:bidi="en-US"/>
        </w:rPr>
        <w:t>2.3.1. Получать информацию от Исполнителя по вопросам</w:t>
      </w:r>
      <w:r w:rsidRPr="00A95A5E">
        <w:rPr>
          <w:rFonts w:cstheme="minorHAnsi"/>
          <w:color w:val="000000" w:themeColor="text1"/>
          <w:szCs w:val="28"/>
        </w:rPr>
        <w:t xml:space="preserve"> организации и обеспечения надлежащего предоставления услуг, </w:t>
      </w:r>
      <w:r w:rsidRPr="00A95A5E">
        <w:rPr>
          <w:rFonts w:cstheme="minorHAnsi"/>
          <w:color w:val="000000" w:themeColor="text1"/>
          <w:sz w:val="22"/>
          <w:szCs w:val="28"/>
        </w:rPr>
        <w:t>преду</w:t>
      </w:r>
      <w:r w:rsidRPr="00A95A5E">
        <w:rPr>
          <w:rFonts w:cstheme="minorHAnsi"/>
          <w:color w:val="000000" w:themeColor="text1"/>
          <w:szCs w:val="28"/>
        </w:rPr>
        <w:t>смотренных разделом I настоящего Договора.</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2.3.2. Обращаться к Исполнителю по вопросам, касающимся воспитательного процесса.</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2.3.3. Пользоваться в порядке, установленном локальными нормативными актами, имуществом Исполнителя, необходимым для предоставления услуги.</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A290E" w:rsidRPr="00A95A5E" w:rsidRDefault="004A290E" w:rsidP="004A290E">
      <w:pPr>
        <w:widowControl w:val="0"/>
        <w:tabs>
          <w:tab w:val="left" w:pos="567"/>
          <w:tab w:val="left" w:pos="709"/>
          <w:tab w:val="left" w:pos="851"/>
          <w:tab w:val="left" w:pos="993"/>
          <w:tab w:val="left" w:pos="1134"/>
        </w:tabs>
        <w:ind w:right="20"/>
        <w:jc w:val="both"/>
        <w:rPr>
          <w:rFonts w:cstheme="minorHAnsi"/>
          <w:color w:val="000000" w:themeColor="text1"/>
          <w:szCs w:val="28"/>
        </w:rPr>
      </w:pPr>
      <w:r w:rsidRPr="00A95A5E">
        <w:rPr>
          <w:rFonts w:cstheme="minorHAnsi"/>
          <w:color w:val="000000" w:themeColor="text1"/>
          <w:szCs w:val="28"/>
        </w:rPr>
        <w:tab/>
        <w:t>2.3.5. Обращаться к работникам Исполнителя по всем вопросам деятельности образовательного учреждения.</w:t>
      </w:r>
    </w:p>
    <w:p w:rsidR="004A290E" w:rsidRPr="00A95A5E" w:rsidRDefault="004A290E" w:rsidP="004A290E">
      <w:pPr>
        <w:widowControl w:val="0"/>
        <w:tabs>
          <w:tab w:val="left" w:pos="567"/>
          <w:tab w:val="left" w:pos="851"/>
          <w:tab w:val="left" w:pos="993"/>
          <w:tab w:val="left" w:pos="1134"/>
        </w:tabs>
        <w:ind w:right="20"/>
        <w:jc w:val="both"/>
        <w:rPr>
          <w:rFonts w:cstheme="minorHAnsi"/>
          <w:color w:val="000000" w:themeColor="text1"/>
          <w:szCs w:val="28"/>
        </w:rPr>
      </w:pPr>
      <w:r w:rsidRPr="00A95A5E">
        <w:rPr>
          <w:rFonts w:cstheme="minorHAnsi"/>
          <w:color w:val="000000" w:themeColor="text1"/>
          <w:szCs w:val="28"/>
        </w:rPr>
        <w:tab/>
        <w:t>2.3.6. Заказчик и обучающийся, надлежащим образом исполнившие свои обязательства по на</w:t>
      </w:r>
      <w:r w:rsidRPr="00A95A5E">
        <w:rPr>
          <w:rFonts w:cstheme="minorHAnsi"/>
          <w:color w:val="000000" w:themeColor="text1"/>
          <w:szCs w:val="28"/>
        </w:rPr>
        <w:softHyphen/>
        <w:t>стоящему договору, имеют преимущественное право на заключение договора на новый срок по истечении срока действия настоящего договора.</w:t>
      </w:r>
    </w:p>
    <w:p w:rsidR="004A290E" w:rsidRPr="00AB12EF" w:rsidRDefault="004A290E" w:rsidP="00A95A5E">
      <w:pPr>
        <w:ind w:firstLine="567"/>
        <w:jc w:val="center"/>
        <w:rPr>
          <w:rFonts w:cstheme="minorHAnsi"/>
          <w:b/>
          <w:color w:val="000000" w:themeColor="text1"/>
          <w:sz w:val="28"/>
          <w:szCs w:val="28"/>
        </w:rPr>
      </w:pPr>
      <w:r w:rsidRPr="00AB12EF">
        <w:rPr>
          <w:rFonts w:cstheme="minorHAnsi"/>
          <w:b/>
          <w:color w:val="000000" w:themeColor="text1"/>
          <w:sz w:val="28"/>
          <w:szCs w:val="28"/>
        </w:rPr>
        <w:t>III. Обязанности сторон</w:t>
      </w:r>
    </w:p>
    <w:p w:rsidR="004A290E" w:rsidRPr="00A95A5E" w:rsidRDefault="004A290E" w:rsidP="004A290E">
      <w:pPr>
        <w:ind w:firstLine="567"/>
        <w:jc w:val="both"/>
        <w:rPr>
          <w:rFonts w:cstheme="minorHAnsi"/>
          <w:color w:val="000000" w:themeColor="text1"/>
          <w:szCs w:val="28"/>
          <w:u w:val="single"/>
          <w:lang w:bidi="en-US"/>
        </w:rPr>
      </w:pPr>
      <w:r w:rsidRPr="00A95A5E">
        <w:rPr>
          <w:rFonts w:cstheme="minorHAnsi"/>
          <w:color w:val="000000" w:themeColor="text1"/>
          <w:szCs w:val="28"/>
          <w:lang w:bidi="en-US"/>
        </w:rPr>
        <w:t>3.1. Исполнитель обязан:</w:t>
      </w:r>
    </w:p>
    <w:p w:rsidR="004A290E" w:rsidRPr="00A95A5E" w:rsidRDefault="004A290E" w:rsidP="004A290E">
      <w:pPr>
        <w:tabs>
          <w:tab w:val="left" w:pos="567"/>
          <w:tab w:val="left" w:pos="3402"/>
          <w:tab w:val="left" w:pos="3828"/>
          <w:tab w:val="left" w:pos="4111"/>
          <w:tab w:val="left" w:pos="9637"/>
        </w:tabs>
        <w:ind w:firstLine="567"/>
        <w:jc w:val="both"/>
        <w:rPr>
          <w:rFonts w:cstheme="minorHAnsi"/>
          <w:color w:val="000000" w:themeColor="text1"/>
          <w:szCs w:val="28"/>
          <w:lang w:bidi="en-US"/>
        </w:rPr>
      </w:pPr>
      <w:r w:rsidRPr="00A95A5E">
        <w:rPr>
          <w:rFonts w:cstheme="minorHAnsi"/>
          <w:color w:val="000000" w:themeColor="text1"/>
          <w:szCs w:val="28"/>
          <w:lang w:bidi="en-US"/>
        </w:rPr>
        <w:t xml:space="preserve">3.1.1. Осуществлять зачисление (отчисление) в группу продленного дня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w:t>
      </w:r>
      <w:proofErr w:type="gramStart"/>
      <w:r w:rsidRPr="00A95A5E">
        <w:rPr>
          <w:rFonts w:cstheme="minorHAnsi"/>
          <w:color w:val="000000" w:themeColor="text1"/>
          <w:szCs w:val="28"/>
          <w:lang w:bidi="en-US"/>
        </w:rPr>
        <w:t>приема</w:t>
      </w:r>
      <w:proofErr w:type="gramEnd"/>
      <w:r w:rsidRPr="00A95A5E">
        <w:rPr>
          <w:rFonts w:cstheme="minorHAnsi"/>
          <w:color w:val="000000" w:themeColor="text1"/>
          <w:szCs w:val="28"/>
          <w:lang w:bidi="en-US"/>
        </w:rPr>
        <w:t xml:space="preserve"> в качестве обучающегося на основании приказа руководителя образовательного учреждения.</w:t>
      </w:r>
    </w:p>
    <w:p w:rsidR="004A290E" w:rsidRPr="00A95A5E" w:rsidRDefault="004A290E" w:rsidP="004A290E">
      <w:pPr>
        <w:widowControl w:val="0"/>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rPr>
        <w:t>3.</w:t>
      </w:r>
      <w:r w:rsidRPr="00A95A5E">
        <w:rPr>
          <w:rFonts w:cstheme="minorHAnsi"/>
          <w:color w:val="000000" w:themeColor="text1"/>
          <w:szCs w:val="28"/>
          <w:lang w:bidi="en-US"/>
        </w:rPr>
        <w:t>1.2. Предоставлять указанную услугу согласно Положению о порядке предоставления услуг по присмотру и уходу за детьми в группах продленного дня, взимания и использования родительской платы за присмотр и уход в группах продленного дня.</w:t>
      </w:r>
    </w:p>
    <w:p w:rsidR="004A290E" w:rsidRPr="00A95A5E" w:rsidRDefault="004A290E" w:rsidP="004A290E">
      <w:pPr>
        <w:widowControl w:val="0"/>
        <w:autoSpaceDE w:val="0"/>
        <w:autoSpaceDN w:val="0"/>
        <w:adjustRightInd w:val="0"/>
        <w:ind w:firstLine="567"/>
        <w:jc w:val="both"/>
        <w:rPr>
          <w:rFonts w:cstheme="minorHAnsi"/>
          <w:color w:val="000000" w:themeColor="text1"/>
          <w:szCs w:val="28"/>
          <w:lang w:bidi="en-US"/>
        </w:rPr>
      </w:pPr>
      <w:r w:rsidRPr="00A95A5E">
        <w:rPr>
          <w:rFonts w:cstheme="minorHAnsi"/>
          <w:color w:val="000000" w:themeColor="text1"/>
          <w:szCs w:val="28"/>
          <w:lang w:bidi="en-US"/>
        </w:rPr>
        <w:t>3.1.3. Создать наиболее благоприятные условия для организации деятельности ГПД, предусмотренной разделом I настоящего Договора.</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3.1.4. </w:t>
      </w:r>
      <w:proofErr w:type="gramStart"/>
      <w:r w:rsidRPr="00A95A5E">
        <w:rPr>
          <w:rFonts w:cstheme="minorHAnsi"/>
          <w:color w:val="000000" w:themeColor="text1"/>
          <w:szCs w:val="28"/>
          <w:lang w:bidi="en-US"/>
        </w:rPr>
        <w:t xml:space="preserve">Обеспечить </w:t>
      </w:r>
      <w:r w:rsidRPr="00A95A5E">
        <w:rPr>
          <w:rFonts w:cstheme="minorHAnsi"/>
          <w:color w:val="000000" w:themeColor="text1"/>
          <w:szCs w:val="28"/>
        </w:rPr>
        <w:t>обучающегося</w:t>
      </w:r>
      <w:r w:rsidRPr="00A95A5E">
        <w:rPr>
          <w:rFonts w:cstheme="minorHAnsi"/>
          <w:color w:val="000000" w:themeColor="text1"/>
          <w:szCs w:val="28"/>
          <w:lang w:bidi="en-US"/>
        </w:rPr>
        <w:t xml:space="preserve"> помещением для проведения занятий по самоподготовке, соответствующим санитарным и гигиеническим требованиям, оснащение помещений, соответствующее обязательным нормам и правилам, предъявляемым к образовательному процессу, учебно-методическими материалами, необходимыми для проведения за</w:t>
      </w:r>
      <w:r w:rsidRPr="00A95A5E">
        <w:rPr>
          <w:rFonts w:cstheme="minorHAnsi"/>
          <w:color w:val="000000" w:themeColor="text1"/>
          <w:szCs w:val="28"/>
          <w:lang w:bidi="en-US"/>
        </w:rPr>
        <w:softHyphen/>
        <w:t>нятий по самоподготовке.</w:t>
      </w:r>
      <w:proofErr w:type="gramEnd"/>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 xml:space="preserve">3.1.5. Обеспечить </w:t>
      </w:r>
      <w:proofErr w:type="gramStart"/>
      <w:r w:rsidRPr="00A95A5E">
        <w:rPr>
          <w:rFonts w:cstheme="minorHAnsi"/>
          <w:color w:val="000000" w:themeColor="text1"/>
          <w:szCs w:val="28"/>
        </w:rPr>
        <w:t>обучающемуся</w:t>
      </w:r>
      <w:proofErr w:type="gramEnd"/>
      <w:r w:rsidRPr="00A95A5E">
        <w:rPr>
          <w:rFonts w:cstheme="minorHAnsi"/>
          <w:color w:val="000000" w:themeColor="text1"/>
          <w:szCs w:val="28"/>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r w:rsidRPr="00A95A5E">
        <w:rPr>
          <w:rFonts w:cstheme="minorHAnsi"/>
          <w:color w:val="000000" w:themeColor="text1"/>
          <w:szCs w:val="28"/>
          <w:lang w:bidi="en-US"/>
        </w:rPr>
        <w:t xml:space="preserve">создать условия для укрепления нравственного, физического и </w:t>
      </w:r>
      <w:r w:rsidRPr="00A95A5E">
        <w:rPr>
          <w:rFonts w:cstheme="minorHAnsi"/>
          <w:color w:val="000000" w:themeColor="text1"/>
          <w:szCs w:val="28"/>
          <w:lang w:bidi="en-US"/>
        </w:rPr>
        <w:lastRenderedPageBreak/>
        <w:t>психологического здоровья, эмоционального благополучия с учетом его индивидуальных особенностей во время работы ГПД.</w:t>
      </w:r>
    </w:p>
    <w:p w:rsidR="004A290E" w:rsidRPr="00A95A5E" w:rsidRDefault="004A290E" w:rsidP="004A290E">
      <w:pPr>
        <w:widowControl w:val="0"/>
        <w:autoSpaceDE w:val="0"/>
        <w:autoSpaceDN w:val="0"/>
        <w:adjustRightInd w:val="0"/>
        <w:ind w:firstLine="540"/>
        <w:jc w:val="both"/>
        <w:rPr>
          <w:rFonts w:cstheme="minorHAnsi"/>
          <w:color w:val="000000" w:themeColor="text1"/>
          <w:szCs w:val="28"/>
        </w:rPr>
      </w:pPr>
      <w:r w:rsidRPr="00A95A5E">
        <w:rPr>
          <w:rFonts w:cstheme="minorHAnsi"/>
          <w:color w:val="000000" w:themeColor="text1"/>
          <w:szCs w:val="28"/>
        </w:rPr>
        <w:t xml:space="preserve"> 3.1.6. Предоставлять заказчику до заключения договора и в период его действия достоверную информацию о себе и об оказываемых платных услугах, обеспечивающую возможность их правильного выбора.</w:t>
      </w:r>
    </w:p>
    <w:p w:rsidR="004A290E" w:rsidRPr="00A95A5E" w:rsidRDefault="004A290E" w:rsidP="004A290E">
      <w:pPr>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 xml:space="preserve">3.1.7. </w:t>
      </w:r>
      <w:proofErr w:type="gramStart"/>
      <w:r w:rsidRPr="00A95A5E">
        <w:rPr>
          <w:rFonts w:cstheme="minorHAnsi"/>
          <w:color w:val="000000" w:themeColor="text1"/>
          <w:szCs w:val="28"/>
        </w:rPr>
        <w:t xml:space="preserve">Доводить до Заказчика информацию, содержащую сведения о предоставлении платных услуг в порядке и объеме, которые предусмотрены Законом Российской Федерации </w:t>
      </w:r>
      <w:r w:rsidRPr="00A95A5E">
        <w:rPr>
          <w:rFonts w:cstheme="minorHAnsi"/>
          <w:color w:val="000000" w:themeColor="text1"/>
          <w:szCs w:val="28"/>
          <w:lang w:bidi="en-US"/>
        </w:rPr>
        <w:t>«</w:t>
      </w:r>
      <w:r w:rsidRPr="00A95A5E">
        <w:rPr>
          <w:rFonts w:cstheme="minorHAnsi"/>
          <w:color w:val="000000" w:themeColor="text1"/>
          <w:szCs w:val="28"/>
        </w:rPr>
        <w:t>О защите прав потребителей</w:t>
      </w:r>
      <w:r w:rsidRPr="00A95A5E">
        <w:rPr>
          <w:rFonts w:cstheme="minorHAnsi"/>
          <w:color w:val="000000" w:themeColor="text1"/>
          <w:szCs w:val="28"/>
          <w:lang w:bidi="en-US"/>
        </w:rPr>
        <w:t>»</w:t>
      </w:r>
      <w:r w:rsidRPr="00A95A5E">
        <w:rPr>
          <w:rFonts w:cstheme="minorHAnsi"/>
          <w:color w:val="000000" w:themeColor="text1"/>
          <w:szCs w:val="28"/>
        </w:rPr>
        <w:t xml:space="preserve"> и Федеральным законом </w:t>
      </w:r>
      <w:r w:rsidRPr="00A95A5E">
        <w:rPr>
          <w:rFonts w:cstheme="minorHAnsi"/>
          <w:color w:val="000000" w:themeColor="text1"/>
          <w:szCs w:val="28"/>
          <w:lang w:bidi="en-US"/>
        </w:rPr>
        <w:t>«</w:t>
      </w:r>
      <w:r w:rsidRPr="00A95A5E">
        <w:rPr>
          <w:rFonts w:cstheme="minorHAnsi"/>
          <w:color w:val="000000" w:themeColor="text1"/>
          <w:szCs w:val="28"/>
        </w:rPr>
        <w:t>Об образовании в Российской Федерации</w:t>
      </w:r>
      <w:r w:rsidRPr="00A95A5E">
        <w:rPr>
          <w:rFonts w:cstheme="minorHAnsi"/>
          <w:color w:val="000000" w:themeColor="text1"/>
          <w:szCs w:val="28"/>
          <w:lang w:bidi="en-US"/>
        </w:rPr>
        <w:t>»</w:t>
      </w:r>
      <w:r w:rsidRPr="00A95A5E">
        <w:rPr>
          <w:rFonts w:cstheme="minorHAnsi"/>
          <w:color w:val="000000" w:themeColor="text1"/>
          <w:szCs w:val="28"/>
        </w:rPr>
        <w:t>, Правил оказания платных образовательных услуг, утвержденных постановлением Правительства Российской Федерации от 15.09.2020 г. № 1441).</w:t>
      </w:r>
      <w:proofErr w:type="gramEnd"/>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3.1.8. Производить перерасчет в счет следующего расчетного периода, исходя из установленного дневного тарифа за оказание услуг, в случае отсутствия обучающегося по уважительной причине.</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3.1.9. В случае неуплаты родительской платы за присмотр и уход за детьми в группах продленного дня более месяца Исполнитель обязан письменно уведомить Заказчика о необходимости погашения задолженности в двухнедельный срок.</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3.1.10. Сохранять за ребенком место, в случае его отсутствия по уважительной причине </w:t>
      </w:r>
      <w:r w:rsidRPr="00A95A5E">
        <w:rPr>
          <w:rFonts w:cstheme="minorHAnsi"/>
          <w:color w:val="000000" w:themeColor="text1"/>
          <w:szCs w:val="28"/>
        </w:rPr>
        <w:t>(</w:t>
      </w:r>
      <w:r w:rsidRPr="00A95A5E">
        <w:rPr>
          <w:rFonts w:cstheme="minorHAnsi"/>
          <w:color w:val="000000" w:themeColor="text1"/>
          <w:szCs w:val="28"/>
          <w:lang w:bidi="en-US"/>
        </w:rPr>
        <w:t>болезни, карантина и в других случаях пропусков по уважительным причинам</w:t>
      </w:r>
      <w:r w:rsidRPr="00A95A5E">
        <w:rPr>
          <w:rFonts w:cstheme="minorHAnsi"/>
          <w:color w:val="000000" w:themeColor="text1"/>
          <w:szCs w:val="28"/>
        </w:rPr>
        <w:t xml:space="preserve"> с учетом оплаты услуг, предусмотренных разделом I настоящего Договора)</w:t>
      </w:r>
      <w:r w:rsidRPr="00A95A5E">
        <w:rPr>
          <w:rFonts w:cstheme="minorHAnsi"/>
          <w:color w:val="000000" w:themeColor="text1"/>
          <w:szCs w:val="28"/>
          <w:lang w:bidi="en-US"/>
        </w:rPr>
        <w:t>, на основании письменного заявления Родителя (законного представителя).</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3.1.11. Уведомить заказчика за </w:t>
      </w:r>
      <w:r w:rsidR="00AB12EF">
        <w:rPr>
          <w:rFonts w:cstheme="minorHAnsi"/>
          <w:color w:val="000000" w:themeColor="text1"/>
          <w:szCs w:val="28"/>
          <w:lang w:bidi="en-US"/>
        </w:rPr>
        <w:t xml:space="preserve">5 </w:t>
      </w:r>
      <w:r w:rsidRPr="00A95A5E">
        <w:rPr>
          <w:rFonts w:cstheme="minorHAnsi"/>
          <w:color w:val="000000" w:themeColor="text1"/>
          <w:szCs w:val="28"/>
          <w:lang w:bidi="en-US"/>
        </w:rPr>
        <w:t>дней об изменении размера родительской платы за присмотр и уход в ГПД путем размещения информации на информационном стенде, сайте Исполнителя в сети Интернет и письменно.</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3.1.12. Уведомить Заказчика о нецелесообразности оказания Учащемуся платных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3.2. Заказчик обязан:</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3.2.1. Написать заявление о зачислении в ГПД.</w:t>
      </w:r>
    </w:p>
    <w:p w:rsidR="004A290E" w:rsidRPr="00A95A5E" w:rsidRDefault="004A290E" w:rsidP="004A290E">
      <w:pPr>
        <w:tabs>
          <w:tab w:val="left" w:pos="1276"/>
          <w:tab w:val="left" w:pos="1418"/>
        </w:tabs>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 xml:space="preserve">3.2.2. </w:t>
      </w:r>
      <w:proofErr w:type="gramStart"/>
      <w:r w:rsidRPr="00A95A5E">
        <w:rPr>
          <w:rFonts w:cstheme="minorHAnsi"/>
          <w:color w:val="000000" w:themeColor="text1"/>
          <w:szCs w:val="28"/>
        </w:rPr>
        <w:t xml:space="preserve">Производить ежемесячно в полном объеме оплату оказываемых услуг, указанных в разделе I настоящего Договора, в размере и порядке, определенным настоящим Договором, исходя из режима работы ГПД в месяц (при ежедневном посещении ребенком группы в рамках 5-ти дневной рабочей недели) до </w:t>
      </w:r>
      <w:r w:rsidR="00AB12EF">
        <w:rPr>
          <w:rFonts w:cstheme="minorHAnsi"/>
          <w:color w:val="000000" w:themeColor="text1"/>
          <w:szCs w:val="28"/>
        </w:rPr>
        <w:t>20</w:t>
      </w:r>
      <w:r w:rsidRPr="00A95A5E">
        <w:rPr>
          <w:rFonts w:cstheme="minorHAnsi"/>
          <w:color w:val="000000" w:themeColor="text1"/>
          <w:szCs w:val="28"/>
        </w:rPr>
        <w:t xml:space="preserve"> числа, а также предоставлять платежные документы (копию), подтверждающие такую оплату.</w:t>
      </w:r>
      <w:proofErr w:type="gramEnd"/>
    </w:p>
    <w:p w:rsidR="004A290E" w:rsidRPr="00A95A5E" w:rsidRDefault="004A290E" w:rsidP="004A290E">
      <w:pPr>
        <w:tabs>
          <w:tab w:val="left" w:pos="1276"/>
          <w:tab w:val="left" w:pos="1418"/>
        </w:tabs>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3.2.3. Знать требования, которые предъявляются в ГПД к детям, содействовать их выполнению детьми.</w:t>
      </w:r>
    </w:p>
    <w:p w:rsidR="004A290E" w:rsidRPr="00A95A5E" w:rsidRDefault="004A290E" w:rsidP="004A290E">
      <w:pPr>
        <w:tabs>
          <w:tab w:val="left" w:pos="1276"/>
          <w:tab w:val="left" w:pos="1418"/>
        </w:tabs>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3.2.4. Обеспечить систематическое посещение ГПД ребенком, если нет объективных причин, которые препятствовали бы этому. В случае отказа от места в ГПД или невозможности посещения ребенком группы своевременно информировать об этом Исполнителя.</w:t>
      </w:r>
    </w:p>
    <w:p w:rsidR="004A290E" w:rsidRPr="00A95A5E" w:rsidRDefault="004A290E" w:rsidP="004A290E">
      <w:pPr>
        <w:tabs>
          <w:tab w:val="left" w:pos="1276"/>
          <w:tab w:val="left" w:pos="1418"/>
        </w:tabs>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3.2.5. В случае невозможности посещения ребенком ГПД (по болезни либо другим причинам), родитель уведомляет педагогического работника ГПД об этом посредством телефонной, факсимильной связи, по электронной почте или лично в течение первого дня отсутствия. При отсутствии ребенка более пяти дней представлять справку из медицинского учреждения о допуске ребенка в общеобразовательное учреждение.</w:t>
      </w:r>
    </w:p>
    <w:p w:rsidR="004A290E" w:rsidRPr="00A95A5E" w:rsidRDefault="004A290E" w:rsidP="004A290E">
      <w:pPr>
        <w:tabs>
          <w:tab w:val="left" w:pos="1276"/>
          <w:tab w:val="left" w:pos="1418"/>
        </w:tabs>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3.2.6. Подтверждать письменным заявлением на имя руководителя общеобразовательного учреждения дни недели и время пребывания ребенка в кружках, секциях, самостоятельный уход из ГПД и т.п. (в эти периоды общеобразовательное учреждение не несет ответственность за жизнь и здоровье ребенка).</w:t>
      </w:r>
    </w:p>
    <w:p w:rsidR="004A290E" w:rsidRPr="00A95A5E" w:rsidRDefault="004A290E" w:rsidP="004A290E">
      <w:pPr>
        <w:tabs>
          <w:tab w:val="left" w:pos="1276"/>
          <w:tab w:val="left" w:pos="1418"/>
        </w:tabs>
        <w:autoSpaceDE w:val="0"/>
        <w:autoSpaceDN w:val="0"/>
        <w:adjustRightInd w:val="0"/>
        <w:ind w:firstLine="567"/>
        <w:jc w:val="both"/>
        <w:rPr>
          <w:rFonts w:cstheme="minorHAnsi"/>
          <w:color w:val="000000" w:themeColor="text1"/>
          <w:szCs w:val="28"/>
        </w:rPr>
      </w:pPr>
      <w:r w:rsidRPr="00A95A5E">
        <w:rPr>
          <w:rFonts w:cstheme="minorHAnsi"/>
          <w:color w:val="000000" w:themeColor="text1"/>
          <w:szCs w:val="28"/>
        </w:rPr>
        <w:t>3.2.7. Незамедлительно сообщать Исполнителю об изменении контактного телефона и места жительства.</w:t>
      </w:r>
    </w:p>
    <w:p w:rsidR="004A290E" w:rsidRPr="00A95A5E" w:rsidRDefault="004A290E" w:rsidP="004A290E">
      <w:pPr>
        <w:tabs>
          <w:tab w:val="left" w:pos="2410"/>
          <w:tab w:val="left" w:pos="2552"/>
          <w:tab w:val="left" w:pos="2835"/>
          <w:tab w:val="left" w:pos="2977"/>
        </w:tabs>
        <w:ind w:firstLine="567"/>
        <w:jc w:val="both"/>
        <w:rPr>
          <w:rFonts w:cstheme="minorHAnsi"/>
          <w:color w:val="000000" w:themeColor="text1"/>
          <w:szCs w:val="28"/>
          <w:lang w:bidi="en-US"/>
        </w:rPr>
      </w:pPr>
      <w:r w:rsidRPr="00A95A5E">
        <w:rPr>
          <w:rFonts w:cstheme="minorHAnsi"/>
          <w:color w:val="000000" w:themeColor="text1"/>
          <w:szCs w:val="28"/>
          <w:lang w:bidi="en-US"/>
        </w:rPr>
        <w:t>3.2.8. Представлять при поступлении и в процессе посещения ГПД обучающимся в общеобразовательное учреждение все необходимые документы, предусмотренные Исполните</w:t>
      </w:r>
      <w:r w:rsidRPr="00A95A5E">
        <w:rPr>
          <w:rFonts w:cstheme="minorHAnsi"/>
          <w:color w:val="000000" w:themeColor="text1"/>
          <w:szCs w:val="28"/>
          <w:lang w:bidi="en-US"/>
        </w:rPr>
        <w:softHyphen/>
        <w:t xml:space="preserve">лем. </w:t>
      </w:r>
    </w:p>
    <w:p w:rsidR="004A290E" w:rsidRPr="00A95A5E" w:rsidRDefault="004A290E" w:rsidP="004A290E">
      <w:pPr>
        <w:tabs>
          <w:tab w:val="left" w:pos="2410"/>
          <w:tab w:val="left" w:pos="2552"/>
          <w:tab w:val="left" w:pos="2835"/>
          <w:tab w:val="left" w:pos="2977"/>
        </w:tabs>
        <w:ind w:firstLine="567"/>
        <w:jc w:val="both"/>
        <w:rPr>
          <w:rFonts w:cstheme="minorHAnsi"/>
          <w:color w:val="000000" w:themeColor="text1"/>
          <w:szCs w:val="28"/>
          <w:lang w:bidi="en-US"/>
        </w:rPr>
      </w:pPr>
      <w:r w:rsidRPr="00A95A5E">
        <w:rPr>
          <w:rFonts w:cstheme="minorHAnsi"/>
          <w:color w:val="000000" w:themeColor="text1"/>
          <w:szCs w:val="28"/>
          <w:lang w:bidi="en-US"/>
        </w:rPr>
        <w:lastRenderedPageBreak/>
        <w:t>3.2.9. Нести материальную ответственность за порчу и утрату ребенком имущества общеобразовательного учреждения и имущества других детей.</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3.2.10. Являться для беседы в школу, по просьбе Исполнителя, при наличии претензий Исполнителя к поведению обучающего.</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3.2.12. Соблюдать правила внутреннего распорядка Исполнителя, требования учредительных документов и иных локальных нормативных актов, учебную дисциплину и общепринятые нормы поведения, в том числе, проявлять уважение к педагогическим работникам, инженерно-техническому, медицинскому,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и достоинство.</w:t>
      </w:r>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3.2.13. </w:t>
      </w:r>
      <w:proofErr w:type="gramStart"/>
      <w:r w:rsidRPr="00A95A5E">
        <w:rPr>
          <w:rFonts w:cstheme="minorHAnsi"/>
          <w:color w:val="000000" w:themeColor="text1"/>
          <w:szCs w:val="28"/>
          <w:lang w:bidi="en-US"/>
        </w:rPr>
        <w:t xml:space="preserve">Возмещать ущерб, причиненный обучающимся имуществу Исполнителя в соответствии с законодательством Российской Федерации. </w:t>
      </w:r>
      <w:proofErr w:type="gramEnd"/>
    </w:p>
    <w:p w:rsidR="004A290E" w:rsidRPr="00A95A5E" w:rsidRDefault="004A290E" w:rsidP="004A290E">
      <w:pPr>
        <w:ind w:firstLine="567"/>
        <w:jc w:val="both"/>
        <w:rPr>
          <w:rFonts w:cstheme="minorHAnsi"/>
          <w:color w:val="000000" w:themeColor="text1"/>
          <w:szCs w:val="28"/>
          <w:lang w:bidi="en-US"/>
        </w:rPr>
      </w:pPr>
      <w:r w:rsidRPr="00A95A5E">
        <w:rPr>
          <w:rFonts w:cstheme="minorHAnsi"/>
          <w:color w:val="000000" w:themeColor="text1"/>
          <w:szCs w:val="28"/>
          <w:lang w:bidi="en-US"/>
        </w:rPr>
        <w:t xml:space="preserve">3.2.14. В случае выявления заболевания у обучающегося (по заключению учреждений здравоохранения либо медицинского персонала Исполнителя) освобождать обучающегося от получения услуги. </w:t>
      </w:r>
    </w:p>
    <w:p w:rsidR="004A290E" w:rsidRPr="00A95A5E" w:rsidRDefault="004A290E" w:rsidP="004A290E">
      <w:pPr>
        <w:widowControl w:val="0"/>
        <w:tabs>
          <w:tab w:val="left" w:pos="1162"/>
        </w:tabs>
        <w:ind w:right="20" w:firstLine="580"/>
        <w:jc w:val="both"/>
        <w:rPr>
          <w:rFonts w:cstheme="minorHAnsi"/>
          <w:color w:val="000000" w:themeColor="text1"/>
          <w:szCs w:val="28"/>
        </w:rPr>
      </w:pPr>
      <w:r w:rsidRPr="00A95A5E">
        <w:rPr>
          <w:rFonts w:cstheme="minorHAnsi"/>
          <w:color w:val="000000" w:themeColor="text1"/>
          <w:szCs w:val="28"/>
        </w:rPr>
        <w:t>3.2.15. Предоставлять письменное заявление для освобождения от посещений по уважительным причинам.</w:t>
      </w:r>
    </w:p>
    <w:p w:rsidR="004A290E" w:rsidRPr="00AB12EF" w:rsidRDefault="004A290E" w:rsidP="00A95A5E">
      <w:pPr>
        <w:autoSpaceDE w:val="0"/>
        <w:autoSpaceDN w:val="0"/>
        <w:adjustRightInd w:val="0"/>
        <w:jc w:val="center"/>
        <w:rPr>
          <w:rFonts w:cstheme="minorHAnsi"/>
          <w:b/>
          <w:color w:val="000000" w:themeColor="text1"/>
          <w:sz w:val="28"/>
          <w:szCs w:val="28"/>
        </w:rPr>
      </w:pPr>
      <w:r w:rsidRPr="00AB12EF">
        <w:rPr>
          <w:rFonts w:cstheme="minorHAnsi"/>
          <w:b/>
          <w:color w:val="000000" w:themeColor="text1"/>
          <w:sz w:val="28"/>
          <w:szCs w:val="28"/>
        </w:rPr>
        <w:t>IV. Стоимость услуг, сроки и порядок их оплаты</w:t>
      </w:r>
    </w:p>
    <w:p w:rsidR="004A290E" w:rsidRDefault="004A290E" w:rsidP="00BD7D19">
      <w:pPr>
        <w:tabs>
          <w:tab w:val="left" w:pos="8789"/>
          <w:tab w:val="left" w:pos="8931"/>
        </w:tabs>
        <w:autoSpaceDE w:val="0"/>
        <w:autoSpaceDN w:val="0"/>
        <w:adjustRightInd w:val="0"/>
        <w:ind w:firstLine="567"/>
        <w:jc w:val="both"/>
        <w:rPr>
          <w:rFonts w:cstheme="minorHAnsi"/>
          <w:color w:val="000000" w:themeColor="text1"/>
          <w:sz w:val="28"/>
          <w:szCs w:val="28"/>
        </w:rPr>
      </w:pPr>
      <w:r w:rsidRPr="00A95A5E">
        <w:rPr>
          <w:rFonts w:cstheme="minorHAnsi"/>
          <w:color w:val="000000" w:themeColor="text1"/>
          <w:szCs w:val="28"/>
        </w:rPr>
        <w:t xml:space="preserve">4.1. Полная стоимость платных дополнительных услуг </w:t>
      </w:r>
      <w:r w:rsidR="00AB12EF">
        <w:rPr>
          <w:rFonts w:cstheme="minorHAnsi"/>
          <w:color w:val="000000" w:themeColor="text1"/>
          <w:szCs w:val="28"/>
        </w:rPr>
        <w:t xml:space="preserve">по присмотру и уходу за </w:t>
      </w:r>
      <w:proofErr w:type="gramStart"/>
      <w:r w:rsidR="00AB12EF">
        <w:rPr>
          <w:rFonts w:cstheme="minorHAnsi"/>
          <w:color w:val="000000" w:themeColor="text1"/>
          <w:szCs w:val="28"/>
        </w:rPr>
        <w:t>обучающимся</w:t>
      </w:r>
      <w:proofErr w:type="gramEnd"/>
      <w:r w:rsidR="00AB12EF">
        <w:rPr>
          <w:rFonts w:cstheme="minorHAnsi"/>
          <w:color w:val="000000" w:themeColor="text1"/>
          <w:szCs w:val="28"/>
        </w:rPr>
        <w:t xml:space="preserve"> в</w:t>
      </w:r>
      <w:r w:rsidRPr="00A95A5E">
        <w:rPr>
          <w:rFonts w:cstheme="minorHAnsi"/>
          <w:color w:val="000000" w:themeColor="text1"/>
          <w:szCs w:val="28"/>
        </w:rPr>
        <w:t xml:space="preserve"> </w:t>
      </w:r>
      <w:r w:rsidR="00903490" w:rsidRPr="00903490">
        <w:rPr>
          <w:rFonts w:cstheme="minorHAnsi"/>
          <w:b/>
          <w:color w:val="000000" w:themeColor="text1"/>
          <w:szCs w:val="28"/>
        </w:rPr>
        <w:t>день</w:t>
      </w:r>
      <w:r w:rsidRPr="00A95A5E">
        <w:rPr>
          <w:rFonts w:cstheme="minorHAnsi"/>
          <w:color w:val="000000" w:themeColor="text1"/>
          <w:szCs w:val="28"/>
        </w:rPr>
        <w:t xml:space="preserve"> составляет</w:t>
      </w:r>
      <w:r w:rsidR="00AB12EF">
        <w:rPr>
          <w:rFonts w:cstheme="minorHAnsi"/>
          <w:color w:val="000000" w:themeColor="text1"/>
          <w:szCs w:val="28"/>
        </w:rPr>
        <w:t xml:space="preserve"> </w:t>
      </w:r>
      <w:r w:rsidR="00903490" w:rsidRPr="00903490">
        <w:rPr>
          <w:rFonts w:cstheme="minorHAnsi"/>
          <w:color w:val="000000" w:themeColor="text1"/>
          <w:szCs w:val="28"/>
          <w:u w:val="single"/>
        </w:rPr>
        <w:t>136</w:t>
      </w:r>
      <w:r w:rsidR="00AB12EF" w:rsidRPr="00AB12EF">
        <w:rPr>
          <w:rFonts w:cstheme="minorHAnsi"/>
          <w:i/>
          <w:color w:val="000000" w:themeColor="text1"/>
          <w:szCs w:val="28"/>
          <w:u w:val="single"/>
        </w:rPr>
        <w:t xml:space="preserve"> (</w:t>
      </w:r>
      <w:r w:rsidR="00903490">
        <w:rPr>
          <w:rFonts w:cstheme="minorHAnsi"/>
          <w:i/>
          <w:color w:val="000000" w:themeColor="text1"/>
          <w:szCs w:val="28"/>
          <w:u w:val="single"/>
        </w:rPr>
        <w:t>сто тридцать шесть</w:t>
      </w:r>
      <w:r w:rsidR="00AB12EF" w:rsidRPr="00AB12EF">
        <w:rPr>
          <w:rFonts w:cstheme="minorHAnsi"/>
          <w:i/>
          <w:color w:val="000000" w:themeColor="text1"/>
          <w:szCs w:val="28"/>
          <w:u w:val="single"/>
        </w:rPr>
        <w:t xml:space="preserve"> рублей) 00 копеек</w:t>
      </w:r>
      <w:r w:rsidR="00AB12EF" w:rsidRPr="00AB12EF">
        <w:rPr>
          <w:rFonts w:cstheme="minorHAnsi"/>
          <w:color w:val="000000" w:themeColor="text1"/>
          <w:szCs w:val="28"/>
          <w:u w:val="single"/>
        </w:rPr>
        <w:t>_</w:t>
      </w:r>
      <w:r w:rsidR="00AB12EF">
        <w:rPr>
          <w:rFonts w:cstheme="minorHAnsi"/>
          <w:color w:val="000000" w:themeColor="text1"/>
          <w:szCs w:val="28"/>
          <w:u w:val="single"/>
        </w:rPr>
        <w:t>_________</w:t>
      </w:r>
    </w:p>
    <w:p w:rsidR="004A290E" w:rsidRPr="00395558" w:rsidRDefault="004A290E" w:rsidP="004A290E">
      <w:pPr>
        <w:tabs>
          <w:tab w:val="left" w:pos="8789"/>
          <w:tab w:val="left" w:pos="8931"/>
        </w:tabs>
        <w:autoSpaceDE w:val="0"/>
        <w:autoSpaceDN w:val="0"/>
        <w:adjustRightInd w:val="0"/>
        <w:ind w:firstLine="567"/>
        <w:jc w:val="center"/>
        <w:rPr>
          <w:rFonts w:cstheme="minorHAnsi"/>
          <w:color w:val="000000" w:themeColor="text1"/>
          <w:sz w:val="28"/>
          <w:szCs w:val="28"/>
          <w:vertAlign w:val="superscript"/>
        </w:rPr>
      </w:pPr>
      <w:r w:rsidRPr="00395558">
        <w:rPr>
          <w:rFonts w:cstheme="minorHAnsi"/>
          <w:color w:val="000000" w:themeColor="text1"/>
          <w:sz w:val="28"/>
          <w:szCs w:val="28"/>
          <w:vertAlign w:val="superscript"/>
        </w:rPr>
        <w:t>(цифрами и прописью)</w:t>
      </w:r>
    </w:p>
    <w:p w:rsidR="004A290E" w:rsidRPr="00C20049" w:rsidRDefault="004A290E" w:rsidP="004A290E">
      <w:pPr>
        <w:ind w:firstLine="567"/>
        <w:jc w:val="both"/>
        <w:rPr>
          <w:rFonts w:cstheme="minorHAnsi"/>
          <w:color w:val="000000" w:themeColor="text1"/>
          <w:szCs w:val="28"/>
          <w:lang w:bidi="en-US"/>
        </w:rPr>
      </w:pPr>
      <w:r w:rsidRPr="00C20049">
        <w:rPr>
          <w:rFonts w:cstheme="minorHAnsi"/>
          <w:color w:val="000000" w:themeColor="text1"/>
          <w:szCs w:val="28"/>
          <w:lang w:bidi="en-US"/>
        </w:rPr>
        <w:t xml:space="preserve">4.2. Увеличение стоимости платных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6F0B61" w:rsidRDefault="004A290E" w:rsidP="00C20049">
      <w:pPr>
        <w:tabs>
          <w:tab w:val="left" w:pos="1276"/>
          <w:tab w:val="left" w:pos="1418"/>
        </w:tabs>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lang w:bidi="en-US"/>
        </w:rPr>
        <w:t xml:space="preserve">4.3. Оплата производится помесячно, не позднее 20 </w:t>
      </w:r>
      <w:r w:rsidR="00A95A5E" w:rsidRPr="00C20049">
        <w:rPr>
          <w:rFonts w:cstheme="minorHAnsi"/>
          <w:color w:val="000000" w:themeColor="text1"/>
          <w:szCs w:val="28"/>
          <w:lang w:bidi="en-US"/>
        </w:rPr>
        <w:t>числа месяца, следующего за рас</w:t>
      </w:r>
      <w:r w:rsidRPr="00C20049">
        <w:rPr>
          <w:rFonts w:cstheme="minorHAnsi"/>
          <w:color w:val="000000" w:themeColor="text1"/>
          <w:szCs w:val="28"/>
          <w:lang w:bidi="en-US"/>
        </w:rPr>
        <w:t>четным, в размере месячной стоимости услуг путем безналичного перечисления денежных сре</w:t>
      </w:r>
      <w:proofErr w:type="gramStart"/>
      <w:r w:rsidRPr="00C20049">
        <w:rPr>
          <w:rFonts w:cstheme="minorHAnsi"/>
          <w:color w:val="000000" w:themeColor="text1"/>
          <w:szCs w:val="28"/>
          <w:lang w:bidi="en-US"/>
        </w:rPr>
        <w:t>дств в в</w:t>
      </w:r>
      <w:proofErr w:type="gramEnd"/>
      <w:r w:rsidRPr="00C20049">
        <w:rPr>
          <w:rFonts w:cstheme="minorHAnsi"/>
          <w:color w:val="000000" w:themeColor="text1"/>
          <w:szCs w:val="28"/>
          <w:lang w:bidi="en-US"/>
        </w:rPr>
        <w:t>алюте Российской Федерации на лицевой счет Исполнителя</w:t>
      </w:r>
      <w:r w:rsidR="00AB12EF">
        <w:rPr>
          <w:rFonts w:cstheme="minorHAnsi"/>
          <w:color w:val="000000" w:themeColor="text1"/>
          <w:szCs w:val="28"/>
        </w:rPr>
        <w:t xml:space="preserve"> в банке, указанный в разделе </w:t>
      </w:r>
      <w:r w:rsidRPr="00C20049">
        <w:rPr>
          <w:rFonts w:cstheme="minorHAnsi"/>
          <w:color w:val="000000" w:themeColor="text1"/>
          <w:szCs w:val="28"/>
        </w:rPr>
        <w:t>X настоящего Договора</w:t>
      </w:r>
      <w:r w:rsidR="006F0B61">
        <w:rPr>
          <w:rFonts w:cstheme="minorHAnsi"/>
          <w:color w:val="000000" w:themeColor="text1"/>
          <w:szCs w:val="28"/>
        </w:rPr>
        <w:t>:</w:t>
      </w:r>
    </w:p>
    <w:p w:rsidR="006F0B61" w:rsidRPr="006F0B61" w:rsidRDefault="006F0B61" w:rsidP="006F0B61">
      <w:pPr>
        <w:ind w:right="-143"/>
        <w:rPr>
          <w:rFonts w:eastAsia="Calibri"/>
          <w:b/>
          <w:lang w:eastAsia="en-US"/>
        </w:rPr>
      </w:pPr>
      <w:r w:rsidRPr="006F0B61">
        <w:rPr>
          <w:rFonts w:eastAsia="Calibri"/>
          <w:b/>
          <w:lang w:eastAsia="en-US"/>
        </w:rPr>
        <w:t>Реквизиты для перечисления:</w:t>
      </w:r>
    </w:p>
    <w:p w:rsidR="006F0B61" w:rsidRPr="006F0B61" w:rsidRDefault="006F0B61" w:rsidP="006F0B61">
      <w:pPr>
        <w:ind w:right="-143"/>
        <w:rPr>
          <w:rFonts w:eastAsia="Calibri"/>
          <w:b/>
          <w:lang w:eastAsia="en-US"/>
        </w:rPr>
      </w:pPr>
    </w:p>
    <w:p w:rsidR="006F0B61" w:rsidRPr="006F0B61" w:rsidRDefault="006F0B61" w:rsidP="006F0B61">
      <w:pPr>
        <w:ind w:right="-143"/>
        <w:rPr>
          <w:rFonts w:eastAsia="Calibri"/>
          <w:b/>
          <w:lang w:eastAsia="en-US"/>
        </w:rPr>
      </w:pPr>
      <w:r w:rsidRPr="006F0B61">
        <w:rPr>
          <w:rFonts w:eastAsia="Calibri"/>
          <w:b/>
          <w:lang w:eastAsia="en-US"/>
        </w:rPr>
        <w:t>Наименование получателя:</w:t>
      </w:r>
    </w:p>
    <w:p w:rsidR="006F0B61" w:rsidRPr="006F0B61" w:rsidRDefault="006F0B61" w:rsidP="006F0B61">
      <w:pPr>
        <w:ind w:right="-143"/>
        <w:rPr>
          <w:rFonts w:eastAsia="Calibri"/>
          <w:b/>
          <w:lang w:eastAsia="en-US"/>
        </w:rPr>
      </w:pPr>
      <w:r w:rsidRPr="006F0B61">
        <w:rPr>
          <w:rFonts w:eastAsia="Calibri"/>
          <w:b/>
          <w:lang w:eastAsia="en-US"/>
        </w:rPr>
        <w:t>Финотдел (</w:t>
      </w:r>
      <w:r w:rsidRPr="006F0B61">
        <w:rPr>
          <w:rFonts w:eastAsia="Calibri"/>
          <w:b/>
          <w:noProof/>
          <w:lang w:eastAsia="en-US"/>
        </w:rPr>
        <w:t xml:space="preserve">МБОУ </w:t>
      </w:r>
      <w:r w:rsidR="00903490">
        <w:rPr>
          <w:rFonts w:eastAsia="Calibri"/>
          <w:b/>
          <w:noProof/>
          <w:lang w:eastAsia="en-US"/>
        </w:rPr>
        <w:t>Тацинская</w:t>
      </w:r>
      <w:r w:rsidRPr="006F0B61">
        <w:rPr>
          <w:rFonts w:eastAsia="Calibri"/>
          <w:b/>
          <w:noProof/>
          <w:lang w:eastAsia="en-US"/>
        </w:rPr>
        <w:t xml:space="preserve"> СОШ</w:t>
      </w:r>
      <w:r w:rsidRPr="006F0B61">
        <w:rPr>
          <w:rFonts w:eastAsia="Calibri"/>
          <w:b/>
          <w:lang w:eastAsia="en-US"/>
        </w:rPr>
        <w:t xml:space="preserve"> </w:t>
      </w:r>
      <w:r w:rsidR="00903490">
        <w:rPr>
          <w:rFonts w:eastAsia="Calibri"/>
          <w:b/>
          <w:lang w:eastAsia="en-US"/>
        </w:rPr>
        <w:t>№3</w:t>
      </w:r>
      <w:r w:rsidRPr="006F0B61">
        <w:rPr>
          <w:rFonts w:eastAsia="Calibri"/>
          <w:b/>
          <w:lang w:eastAsia="en-US"/>
        </w:rPr>
        <w:t xml:space="preserve"> л/</w:t>
      </w:r>
      <w:proofErr w:type="spellStart"/>
      <w:r w:rsidRPr="006F0B61">
        <w:rPr>
          <w:rFonts w:eastAsia="Calibri"/>
          <w:b/>
          <w:lang w:eastAsia="en-US"/>
        </w:rPr>
        <w:t>сч</w:t>
      </w:r>
      <w:proofErr w:type="spellEnd"/>
      <w:r w:rsidRPr="006F0B61">
        <w:rPr>
          <w:rFonts w:eastAsia="Calibri"/>
          <w:b/>
          <w:lang w:eastAsia="en-US"/>
        </w:rPr>
        <w:t xml:space="preserve"> </w:t>
      </w:r>
      <w:r w:rsidRPr="006F0B61">
        <w:rPr>
          <w:rFonts w:eastAsia="Calibri"/>
          <w:b/>
          <w:noProof/>
          <w:lang w:eastAsia="en-US"/>
        </w:rPr>
        <w:t>20586X225</w:t>
      </w:r>
      <w:r w:rsidR="00903490">
        <w:rPr>
          <w:rFonts w:eastAsia="Calibri"/>
          <w:b/>
          <w:noProof/>
          <w:lang w:eastAsia="en-US"/>
        </w:rPr>
        <w:t>2</w:t>
      </w:r>
      <w:r w:rsidRPr="006F0B61">
        <w:rPr>
          <w:rFonts w:eastAsia="Calibri"/>
          <w:b/>
          <w:noProof/>
          <w:lang w:eastAsia="en-US"/>
        </w:rPr>
        <w:t>0</w:t>
      </w:r>
      <w:r w:rsidRPr="006F0B61">
        <w:rPr>
          <w:rFonts w:eastAsia="Calibri"/>
          <w:b/>
          <w:lang w:eastAsia="en-US"/>
        </w:rPr>
        <w:t>)</w:t>
      </w:r>
    </w:p>
    <w:p w:rsidR="006F0B61" w:rsidRPr="006F0B61" w:rsidRDefault="006F0B61" w:rsidP="006F0B61">
      <w:pPr>
        <w:ind w:right="-143"/>
        <w:rPr>
          <w:rFonts w:eastAsia="Calibri"/>
          <w:lang w:eastAsia="en-US"/>
        </w:rPr>
      </w:pPr>
      <w:r w:rsidRPr="006F0B61">
        <w:rPr>
          <w:rFonts w:eastAsia="Calibri"/>
          <w:lang w:eastAsia="en-US"/>
        </w:rPr>
        <w:t xml:space="preserve">ИНН </w:t>
      </w:r>
      <w:r w:rsidRPr="006F0B61">
        <w:rPr>
          <w:rFonts w:eastAsia="Calibri"/>
          <w:b/>
          <w:noProof/>
          <w:lang w:eastAsia="en-US"/>
        </w:rPr>
        <w:t>613400</w:t>
      </w:r>
      <w:r w:rsidR="00903490">
        <w:rPr>
          <w:rFonts w:eastAsia="Calibri"/>
          <w:b/>
          <w:noProof/>
          <w:lang w:eastAsia="en-US"/>
        </w:rPr>
        <w:t>7866</w:t>
      </w:r>
      <w:r w:rsidRPr="006F0B61">
        <w:rPr>
          <w:rFonts w:eastAsia="Calibri"/>
          <w:lang w:eastAsia="en-US"/>
        </w:rPr>
        <w:t xml:space="preserve">/ КПП </w:t>
      </w:r>
      <w:r w:rsidRPr="006F0B61">
        <w:rPr>
          <w:rFonts w:eastAsia="Calibri"/>
          <w:b/>
          <w:noProof/>
          <w:lang w:eastAsia="en-US"/>
        </w:rPr>
        <w:t>613401001</w:t>
      </w:r>
    </w:p>
    <w:p w:rsidR="006F0B61" w:rsidRPr="006F0B61" w:rsidRDefault="006F0B61" w:rsidP="006F0B61">
      <w:pPr>
        <w:ind w:right="-143"/>
        <w:rPr>
          <w:rFonts w:eastAsia="Calibri"/>
          <w:b/>
          <w:lang w:eastAsia="en-US"/>
        </w:rPr>
      </w:pPr>
      <w:proofErr w:type="gramStart"/>
      <w:r w:rsidRPr="006F0B61">
        <w:rPr>
          <w:rFonts w:eastAsia="Calibri"/>
          <w:lang w:eastAsia="en-US"/>
        </w:rPr>
        <w:t>л</w:t>
      </w:r>
      <w:proofErr w:type="gramEnd"/>
      <w:r w:rsidRPr="006F0B61">
        <w:rPr>
          <w:rFonts w:eastAsia="Calibri"/>
          <w:lang w:eastAsia="en-US"/>
        </w:rPr>
        <w:t>/</w:t>
      </w:r>
      <w:proofErr w:type="spellStart"/>
      <w:r w:rsidRPr="006F0B61">
        <w:rPr>
          <w:rFonts w:eastAsia="Calibri"/>
          <w:lang w:eastAsia="en-US"/>
        </w:rPr>
        <w:t>сч</w:t>
      </w:r>
      <w:proofErr w:type="spellEnd"/>
      <w:r w:rsidRPr="006F0B61">
        <w:rPr>
          <w:rFonts w:eastAsia="Calibri"/>
          <w:lang w:eastAsia="en-US"/>
        </w:rPr>
        <w:t xml:space="preserve"> </w:t>
      </w:r>
      <w:r w:rsidRPr="006F0B61">
        <w:rPr>
          <w:rFonts w:eastAsia="Calibri"/>
          <w:b/>
          <w:noProof/>
          <w:lang w:eastAsia="en-US"/>
        </w:rPr>
        <w:t>20586X225</w:t>
      </w:r>
      <w:r w:rsidR="00903490">
        <w:rPr>
          <w:rFonts w:eastAsia="Calibri"/>
          <w:b/>
          <w:noProof/>
          <w:lang w:eastAsia="en-US"/>
        </w:rPr>
        <w:t>2</w:t>
      </w:r>
      <w:r w:rsidRPr="006F0B61">
        <w:rPr>
          <w:rFonts w:eastAsia="Calibri"/>
          <w:b/>
          <w:noProof/>
          <w:lang w:eastAsia="en-US"/>
        </w:rPr>
        <w:t>0</w:t>
      </w:r>
    </w:p>
    <w:p w:rsidR="006F0B61" w:rsidRPr="006F0B61" w:rsidRDefault="006F0B61" w:rsidP="006F0B61">
      <w:pPr>
        <w:ind w:right="-143"/>
        <w:rPr>
          <w:rFonts w:eastAsia="Calibri"/>
          <w:b/>
          <w:lang w:eastAsia="en-US"/>
        </w:rPr>
      </w:pPr>
      <w:proofErr w:type="gramStart"/>
      <w:r w:rsidRPr="006F0B61">
        <w:rPr>
          <w:rFonts w:eastAsia="Calibri"/>
          <w:lang w:eastAsia="en-US"/>
        </w:rPr>
        <w:t>р</w:t>
      </w:r>
      <w:proofErr w:type="gramEnd"/>
      <w:r w:rsidRPr="006F0B61">
        <w:rPr>
          <w:rFonts w:eastAsia="Calibri"/>
          <w:lang w:eastAsia="en-US"/>
        </w:rPr>
        <w:t>/</w:t>
      </w:r>
      <w:proofErr w:type="spellStart"/>
      <w:r w:rsidRPr="006F0B61">
        <w:rPr>
          <w:rFonts w:eastAsia="Calibri"/>
          <w:lang w:eastAsia="en-US"/>
        </w:rPr>
        <w:t>сч</w:t>
      </w:r>
      <w:proofErr w:type="spellEnd"/>
      <w:r w:rsidRPr="006F0B61">
        <w:rPr>
          <w:rFonts w:eastAsia="Calibri"/>
          <w:lang w:eastAsia="en-US"/>
        </w:rPr>
        <w:t xml:space="preserve"> </w:t>
      </w:r>
      <w:r w:rsidRPr="006F0B61">
        <w:rPr>
          <w:rFonts w:eastAsia="Calibri"/>
          <w:b/>
          <w:lang w:eastAsia="en-US"/>
        </w:rPr>
        <w:t>03234643606540005800</w:t>
      </w:r>
    </w:p>
    <w:p w:rsidR="006F0B61" w:rsidRPr="006F0B61" w:rsidRDefault="006F0B61" w:rsidP="006F0B61">
      <w:pPr>
        <w:ind w:right="-143"/>
        <w:rPr>
          <w:rFonts w:eastAsia="Calibri"/>
          <w:lang w:eastAsia="en-US"/>
        </w:rPr>
      </w:pPr>
      <w:r w:rsidRPr="006F0B61">
        <w:rPr>
          <w:rFonts w:eastAsia="Calibri"/>
          <w:lang w:eastAsia="en-US"/>
        </w:rPr>
        <w:t>Банк:</w:t>
      </w:r>
    </w:p>
    <w:p w:rsidR="006F0B61" w:rsidRPr="006F0B61" w:rsidRDefault="006F0B61" w:rsidP="006F0B61">
      <w:pPr>
        <w:ind w:right="-143"/>
        <w:rPr>
          <w:rFonts w:eastAsia="Calibri"/>
          <w:lang w:eastAsia="en-US"/>
        </w:rPr>
      </w:pPr>
      <w:r w:rsidRPr="006F0B61">
        <w:rPr>
          <w:rFonts w:eastAsia="Calibri"/>
          <w:lang w:eastAsia="en-US"/>
        </w:rPr>
        <w:t xml:space="preserve">ОТДЕЛЕНИЕ РОСТОВ-НА-ДОНУ БАНКА РОССИИ//УФК по Ростовской области </w:t>
      </w:r>
      <w:proofErr w:type="gramStart"/>
      <w:r w:rsidRPr="006F0B61">
        <w:rPr>
          <w:rFonts w:eastAsia="Calibri"/>
          <w:lang w:eastAsia="en-US"/>
        </w:rPr>
        <w:t>г</w:t>
      </w:r>
      <w:proofErr w:type="gramEnd"/>
      <w:r w:rsidRPr="006F0B61">
        <w:rPr>
          <w:rFonts w:eastAsia="Calibri"/>
          <w:lang w:eastAsia="en-US"/>
        </w:rPr>
        <w:t xml:space="preserve"> Ростов-на-Дону</w:t>
      </w:r>
    </w:p>
    <w:p w:rsidR="006F0B61" w:rsidRPr="006F0B61" w:rsidRDefault="006F0B61" w:rsidP="006F0B61">
      <w:pPr>
        <w:ind w:right="-143"/>
        <w:rPr>
          <w:rFonts w:eastAsia="Calibri"/>
          <w:b/>
          <w:lang w:eastAsia="en-US"/>
        </w:rPr>
      </w:pPr>
      <w:r w:rsidRPr="006F0B61">
        <w:rPr>
          <w:rFonts w:eastAsia="Calibri"/>
          <w:lang w:eastAsia="en-US"/>
        </w:rPr>
        <w:t xml:space="preserve">БИК </w:t>
      </w:r>
      <w:r w:rsidRPr="006F0B61">
        <w:rPr>
          <w:rFonts w:eastAsia="Calibri"/>
          <w:b/>
          <w:lang w:eastAsia="en-US"/>
        </w:rPr>
        <w:t>016015102</w:t>
      </w:r>
    </w:p>
    <w:p w:rsidR="006F0B61" w:rsidRPr="006F0B61" w:rsidRDefault="006F0B61" w:rsidP="006F0B61">
      <w:pPr>
        <w:ind w:right="-143"/>
        <w:rPr>
          <w:rFonts w:eastAsia="Calibri"/>
          <w:b/>
          <w:lang w:eastAsia="en-US"/>
        </w:rPr>
      </w:pPr>
      <w:r w:rsidRPr="006F0B61">
        <w:rPr>
          <w:rFonts w:eastAsia="Calibri"/>
          <w:lang w:eastAsia="en-US"/>
        </w:rPr>
        <w:t xml:space="preserve">ЕКС </w:t>
      </w:r>
      <w:r w:rsidRPr="006F0B61">
        <w:rPr>
          <w:rFonts w:eastAsia="Calibri"/>
          <w:b/>
          <w:lang w:eastAsia="en-US"/>
        </w:rPr>
        <w:t>40102810845370000050</w:t>
      </w:r>
    </w:p>
    <w:p w:rsidR="006F0B61" w:rsidRPr="006F0B61" w:rsidRDefault="006F0B61" w:rsidP="006F0B61">
      <w:pPr>
        <w:ind w:right="-143"/>
        <w:rPr>
          <w:rFonts w:eastAsia="Calibri"/>
          <w:b/>
          <w:lang w:eastAsia="en-US"/>
        </w:rPr>
      </w:pPr>
      <w:r w:rsidRPr="006F0B61">
        <w:rPr>
          <w:rFonts w:eastAsia="Calibri"/>
          <w:lang w:eastAsia="en-US"/>
        </w:rPr>
        <w:t xml:space="preserve">ОКТМО </w:t>
      </w:r>
      <w:r w:rsidR="00F244E7">
        <w:rPr>
          <w:rFonts w:eastAsia="Calibri"/>
          <w:b/>
          <w:noProof/>
          <w:lang w:eastAsia="en-US"/>
        </w:rPr>
        <w:t>60654465101</w:t>
      </w:r>
    </w:p>
    <w:p w:rsidR="006F0B61" w:rsidRPr="006F0B61" w:rsidRDefault="006F0B61" w:rsidP="006F0B61">
      <w:pPr>
        <w:ind w:right="-143"/>
        <w:rPr>
          <w:rFonts w:eastAsia="Calibri"/>
          <w:b/>
          <w:lang w:eastAsia="en-US"/>
        </w:rPr>
      </w:pPr>
    </w:p>
    <w:p w:rsidR="006F0B61" w:rsidRPr="006F0B61" w:rsidRDefault="006F0B61" w:rsidP="006F0B61">
      <w:pPr>
        <w:ind w:right="-143"/>
        <w:rPr>
          <w:rFonts w:eastAsia="Calibri"/>
          <w:b/>
          <w:lang w:eastAsia="en-US"/>
        </w:rPr>
      </w:pPr>
      <w:r w:rsidRPr="006F0B61">
        <w:rPr>
          <w:rFonts w:eastAsia="Calibri"/>
          <w:b/>
          <w:lang w:eastAsia="en-US"/>
        </w:rPr>
        <w:t>Примечание: Буква «X» в лицевом счете - «ИКС» в английской раскладке, а не русская «Ха».</w:t>
      </w:r>
    </w:p>
    <w:p w:rsidR="006F0B61" w:rsidRPr="006F0B61" w:rsidRDefault="006F0B61" w:rsidP="006F0B61">
      <w:pPr>
        <w:ind w:right="-143"/>
        <w:rPr>
          <w:rFonts w:eastAsia="Calibri"/>
          <w:b/>
          <w:lang w:eastAsia="en-US"/>
        </w:rPr>
      </w:pPr>
    </w:p>
    <w:p w:rsidR="006F0B61" w:rsidRPr="006F0B61" w:rsidRDefault="006F0B61" w:rsidP="006F0B61">
      <w:pPr>
        <w:ind w:right="-143"/>
        <w:rPr>
          <w:rFonts w:eastAsia="Calibri"/>
          <w:b/>
          <w:lang w:eastAsia="en-US"/>
        </w:rPr>
      </w:pPr>
      <w:r w:rsidRPr="006F0B61">
        <w:rPr>
          <w:rFonts w:eastAsia="Calibri"/>
          <w:b/>
          <w:lang w:eastAsia="en-US"/>
        </w:rPr>
        <w:t>Назначение платежа:</w:t>
      </w:r>
    </w:p>
    <w:p w:rsidR="006F0B61" w:rsidRPr="006F0B61" w:rsidRDefault="006F0B61" w:rsidP="006F0B61">
      <w:pPr>
        <w:ind w:right="-143"/>
        <w:rPr>
          <w:rFonts w:eastAsia="Calibri"/>
          <w:b/>
          <w:lang w:eastAsia="en-US"/>
        </w:rPr>
      </w:pPr>
      <w:r w:rsidRPr="006F0B61">
        <w:rPr>
          <w:rFonts w:eastAsia="Calibri"/>
          <w:b/>
          <w:lang w:eastAsia="en-US"/>
        </w:rPr>
        <w:t xml:space="preserve">(00000000000000000130) Родительская плата за ГПД  </w:t>
      </w:r>
    </w:p>
    <w:p w:rsidR="006F0B61" w:rsidRPr="006F0B61" w:rsidRDefault="006F0B61" w:rsidP="006F0B61">
      <w:pPr>
        <w:ind w:right="-143"/>
        <w:rPr>
          <w:rFonts w:eastAsia="Calibri"/>
          <w:b/>
          <w:lang w:eastAsia="en-US"/>
        </w:rPr>
      </w:pPr>
    </w:p>
    <w:p w:rsidR="006F0B61" w:rsidRPr="006F0B61" w:rsidRDefault="006F0B61" w:rsidP="006F0B61">
      <w:pPr>
        <w:ind w:right="-143"/>
        <w:rPr>
          <w:rFonts w:eastAsia="Calibri"/>
          <w:b/>
          <w:lang w:eastAsia="en-US"/>
        </w:rPr>
      </w:pPr>
      <w:r w:rsidRPr="006F0B61">
        <w:rPr>
          <w:rFonts w:eastAsia="Calibri"/>
          <w:b/>
          <w:lang w:eastAsia="en-US"/>
        </w:rPr>
        <w:t>Сумма:____</w:t>
      </w:r>
    </w:p>
    <w:p w:rsidR="006F0B61" w:rsidRDefault="006F0B61" w:rsidP="00C20049">
      <w:pPr>
        <w:tabs>
          <w:tab w:val="left" w:pos="1276"/>
          <w:tab w:val="left" w:pos="1418"/>
        </w:tabs>
        <w:autoSpaceDE w:val="0"/>
        <w:autoSpaceDN w:val="0"/>
        <w:adjustRightInd w:val="0"/>
        <w:ind w:firstLine="567"/>
        <w:jc w:val="both"/>
        <w:rPr>
          <w:rFonts w:cstheme="minorHAnsi"/>
          <w:color w:val="000000" w:themeColor="text1"/>
          <w:szCs w:val="28"/>
        </w:rPr>
      </w:pPr>
    </w:p>
    <w:p w:rsidR="004A290E" w:rsidRPr="00C20049" w:rsidRDefault="004A290E" w:rsidP="00C20049">
      <w:pPr>
        <w:tabs>
          <w:tab w:val="left" w:pos="1276"/>
          <w:tab w:val="left" w:pos="1418"/>
        </w:tabs>
        <w:autoSpaceDE w:val="0"/>
        <w:autoSpaceDN w:val="0"/>
        <w:adjustRightInd w:val="0"/>
        <w:ind w:firstLine="567"/>
        <w:jc w:val="both"/>
        <w:rPr>
          <w:rFonts w:cstheme="minorHAnsi"/>
          <w:color w:val="000000" w:themeColor="text1"/>
          <w:szCs w:val="28"/>
          <w:lang w:bidi="en-US"/>
        </w:rPr>
      </w:pPr>
      <w:r w:rsidRPr="00C20049">
        <w:rPr>
          <w:rFonts w:cstheme="minorHAnsi"/>
          <w:color w:val="000000" w:themeColor="text1"/>
          <w:szCs w:val="28"/>
        </w:rPr>
        <w:t xml:space="preserve"> с предоставлением платежных документов (квитанций), подтверждающих такую оплату за предоставляемую </w:t>
      </w:r>
      <w:proofErr w:type="gramStart"/>
      <w:r w:rsidRPr="00C20049">
        <w:rPr>
          <w:rFonts w:cstheme="minorHAnsi"/>
          <w:color w:val="000000" w:themeColor="text1"/>
          <w:szCs w:val="28"/>
        </w:rPr>
        <w:t>обучающемуся</w:t>
      </w:r>
      <w:proofErr w:type="gramEnd"/>
      <w:r w:rsidRPr="00C20049">
        <w:rPr>
          <w:rFonts w:cstheme="minorHAnsi"/>
          <w:color w:val="000000" w:themeColor="text1"/>
          <w:szCs w:val="28"/>
        </w:rPr>
        <w:t xml:space="preserve"> услугу, указанную в разделе I настоящего Договора. </w:t>
      </w:r>
      <w:r w:rsidRPr="00C20049">
        <w:rPr>
          <w:rFonts w:cstheme="minorHAnsi"/>
          <w:color w:val="000000" w:themeColor="text1"/>
          <w:szCs w:val="28"/>
          <w:lang w:bidi="en-US"/>
        </w:rPr>
        <w:t xml:space="preserve">НДС не облагается в соответствии с п.4.14. ст. Налогового Кодекса РФ. </w:t>
      </w:r>
    </w:p>
    <w:p w:rsidR="004A290E" w:rsidRPr="00AB12EF" w:rsidRDefault="004A290E" w:rsidP="00C20049">
      <w:pPr>
        <w:autoSpaceDE w:val="0"/>
        <w:autoSpaceDN w:val="0"/>
        <w:adjustRightInd w:val="0"/>
        <w:jc w:val="center"/>
        <w:rPr>
          <w:rFonts w:cstheme="minorHAnsi"/>
          <w:b/>
          <w:color w:val="000000" w:themeColor="text1"/>
          <w:sz w:val="28"/>
          <w:szCs w:val="28"/>
        </w:rPr>
      </w:pPr>
      <w:r w:rsidRPr="00AB12EF">
        <w:rPr>
          <w:rFonts w:cstheme="minorHAnsi"/>
          <w:b/>
          <w:color w:val="000000" w:themeColor="text1"/>
          <w:sz w:val="28"/>
          <w:szCs w:val="28"/>
        </w:rPr>
        <w:t>V. Особые условия</w:t>
      </w:r>
    </w:p>
    <w:p w:rsidR="004A290E" w:rsidRPr="00C20049" w:rsidRDefault="004A290E" w:rsidP="004A290E">
      <w:pPr>
        <w:ind w:firstLine="567"/>
        <w:jc w:val="both"/>
        <w:rPr>
          <w:rFonts w:cstheme="minorHAnsi"/>
          <w:color w:val="000000" w:themeColor="text1"/>
          <w:szCs w:val="28"/>
          <w:lang w:bidi="en-US"/>
        </w:rPr>
      </w:pPr>
      <w:r w:rsidRPr="00C20049">
        <w:rPr>
          <w:rFonts w:cstheme="minorHAnsi"/>
          <w:color w:val="000000" w:themeColor="text1"/>
          <w:szCs w:val="28"/>
          <w:lang w:bidi="en-US"/>
        </w:rPr>
        <w:lastRenderedPageBreak/>
        <w:t>5.1. В период действия настоящего договора Заказчик разрешает Исполнителю обрабатывать персональные данные Заказчика и его ребенка с соблюдением действующего законодательства по их защите.</w:t>
      </w:r>
    </w:p>
    <w:p w:rsidR="004A290E" w:rsidRPr="00C20049" w:rsidRDefault="004A290E" w:rsidP="00C20049">
      <w:pPr>
        <w:ind w:firstLine="567"/>
        <w:jc w:val="both"/>
        <w:rPr>
          <w:rFonts w:cstheme="minorHAnsi"/>
          <w:color w:val="000000" w:themeColor="text1"/>
          <w:szCs w:val="28"/>
        </w:rPr>
      </w:pPr>
      <w:r w:rsidRPr="00C20049">
        <w:rPr>
          <w:rFonts w:cstheme="minorHAnsi"/>
          <w:color w:val="000000" w:themeColor="text1"/>
          <w:szCs w:val="28"/>
          <w:lang w:bidi="en-US"/>
        </w:rPr>
        <w:t>5.2. Вопросы, не урегулированные настоящим договором, разрешаются в соответствии с действующим законодательством Российской Федерации</w:t>
      </w:r>
      <w:r w:rsidRPr="00C20049">
        <w:rPr>
          <w:rFonts w:cstheme="minorHAnsi"/>
          <w:color w:val="000000" w:themeColor="text1"/>
          <w:szCs w:val="28"/>
        </w:rPr>
        <w:t>.</w:t>
      </w:r>
    </w:p>
    <w:p w:rsidR="004A290E" w:rsidRPr="00AB12EF" w:rsidRDefault="004A290E" w:rsidP="00C20049">
      <w:pPr>
        <w:jc w:val="center"/>
        <w:rPr>
          <w:rFonts w:cstheme="minorHAnsi"/>
          <w:b/>
          <w:color w:val="000000" w:themeColor="text1"/>
          <w:sz w:val="28"/>
          <w:szCs w:val="28"/>
        </w:rPr>
      </w:pPr>
      <w:r w:rsidRPr="00AB12EF">
        <w:rPr>
          <w:rFonts w:cstheme="minorHAnsi"/>
          <w:b/>
          <w:color w:val="000000" w:themeColor="text1"/>
          <w:sz w:val="28"/>
          <w:szCs w:val="28"/>
        </w:rPr>
        <w:t>VI. Основания изменения и расторжения договора</w:t>
      </w:r>
    </w:p>
    <w:p w:rsidR="004A290E" w:rsidRPr="00C20049" w:rsidRDefault="004A290E" w:rsidP="004A290E">
      <w:pPr>
        <w:ind w:firstLine="567"/>
        <w:jc w:val="both"/>
        <w:rPr>
          <w:rFonts w:cstheme="minorHAnsi"/>
          <w:color w:val="000000" w:themeColor="text1"/>
          <w:szCs w:val="28"/>
          <w:lang w:bidi="en-US"/>
        </w:rPr>
      </w:pPr>
      <w:r w:rsidRPr="00C20049">
        <w:rPr>
          <w:rFonts w:cstheme="minorHAnsi"/>
          <w:color w:val="000000" w:themeColor="text1"/>
          <w:szCs w:val="28"/>
          <w:lang w:bidi="en-US"/>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 xml:space="preserve">6.2. </w:t>
      </w:r>
      <w:proofErr w:type="gramStart"/>
      <w:r w:rsidRPr="00C20049">
        <w:rPr>
          <w:rFonts w:cstheme="minorHAnsi"/>
          <w:color w:val="000000" w:themeColor="text1"/>
          <w:szCs w:val="28"/>
        </w:rPr>
        <w:t>Договор</w:t>
      </w:r>
      <w:proofErr w:type="gramEnd"/>
      <w:r w:rsidRPr="00C20049">
        <w:rPr>
          <w:rFonts w:cstheme="minorHAnsi"/>
          <w:color w:val="000000" w:themeColor="text1"/>
          <w:szCs w:val="28"/>
        </w:rPr>
        <w:t xml:space="preserve"> может быть расторгнут досрочно:</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6.2.1. По соглашению сторон.</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6.2.2. По инициативе Исполнителя в случаях:</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 систематического непосещения ребенком ГПД без уважительной причины в течение месяца;</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 нарушения правил внутреннего распорядка пребывания в ГПД;</w:t>
      </w:r>
    </w:p>
    <w:p w:rsidR="004A290E" w:rsidRPr="00C20049" w:rsidRDefault="004A290E" w:rsidP="004A290E">
      <w:pPr>
        <w:ind w:firstLine="567"/>
        <w:jc w:val="both"/>
        <w:rPr>
          <w:rFonts w:cstheme="minorHAnsi"/>
          <w:color w:val="000000" w:themeColor="text1"/>
          <w:szCs w:val="28"/>
          <w:lang w:bidi="en-US"/>
        </w:rPr>
      </w:pPr>
      <w:r w:rsidRPr="00C20049">
        <w:rPr>
          <w:rFonts w:cstheme="minorHAnsi"/>
          <w:color w:val="000000" w:themeColor="text1"/>
          <w:szCs w:val="28"/>
        </w:rPr>
        <w:t xml:space="preserve">– </w:t>
      </w:r>
      <w:r w:rsidRPr="00C20049">
        <w:rPr>
          <w:rFonts w:cstheme="minorHAnsi"/>
          <w:color w:val="000000" w:themeColor="text1"/>
          <w:szCs w:val="28"/>
          <w:lang w:bidi="en-US"/>
        </w:rPr>
        <w:t>не внесением платы Заказчиком за услуги по присмотру и уходу;</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 в иных случаях, предусмотренных законодательством Российской Федерации.</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6.2.3. По инициативе Заказчика:</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 в случае перевода обучающегося в другую организацию, осуществляющую общеобразовательную деятельность;</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 xml:space="preserve">6.3. Исполнитель вправе отказаться от исполнения обязательств по Договору при условии полного возмещения </w:t>
      </w:r>
      <w:proofErr w:type="gramStart"/>
      <w:r w:rsidRPr="00C20049">
        <w:rPr>
          <w:rFonts w:cstheme="minorHAnsi"/>
          <w:color w:val="000000" w:themeColor="text1"/>
          <w:szCs w:val="28"/>
        </w:rPr>
        <w:t>обучающимся</w:t>
      </w:r>
      <w:proofErr w:type="gramEnd"/>
      <w:r w:rsidRPr="00C20049">
        <w:rPr>
          <w:rFonts w:cstheme="minorHAnsi"/>
          <w:color w:val="000000" w:themeColor="text1"/>
          <w:szCs w:val="28"/>
        </w:rPr>
        <w:t xml:space="preserve"> убытков.</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6.4. Заказчик вправе отказаться от исполнения настоящего Договора при условии оплаты Исполнителю фактически понесенных им расходов.</w:t>
      </w:r>
    </w:p>
    <w:p w:rsidR="004A290E" w:rsidRPr="00C20049" w:rsidRDefault="004A290E" w:rsidP="004A290E">
      <w:pPr>
        <w:widowControl w:val="0"/>
        <w:tabs>
          <w:tab w:val="left" w:pos="937"/>
        </w:tabs>
        <w:ind w:right="20" w:firstLine="567"/>
        <w:jc w:val="both"/>
        <w:rPr>
          <w:rFonts w:cstheme="minorHAnsi"/>
          <w:color w:val="000000" w:themeColor="text1"/>
          <w:szCs w:val="28"/>
        </w:rPr>
      </w:pPr>
      <w:r w:rsidRPr="00C20049">
        <w:rPr>
          <w:rFonts w:cstheme="minorHAnsi"/>
          <w:color w:val="000000" w:themeColor="text1"/>
          <w:szCs w:val="28"/>
        </w:rPr>
        <w:t>6.5. Заказчик вправе в любое время расторгнуть на</w:t>
      </w:r>
      <w:r w:rsidRPr="00C20049">
        <w:rPr>
          <w:rFonts w:cstheme="minorHAnsi"/>
          <w:color w:val="000000" w:themeColor="text1"/>
          <w:szCs w:val="28"/>
        </w:rPr>
        <w:softHyphen/>
        <w:t>стоящий договор при условии оплаты Исполнителю фактически понесенных расходов и услуг, оказанных до момента отказа.</w:t>
      </w:r>
    </w:p>
    <w:p w:rsidR="004A290E" w:rsidRPr="00C20049" w:rsidRDefault="004A290E" w:rsidP="004A290E">
      <w:pPr>
        <w:ind w:firstLine="567"/>
        <w:jc w:val="both"/>
        <w:rPr>
          <w:rFonts w:cstheme="minorHAnsi"/>
          <w:color w:val="000000" w:themeColor="text1"/>
          <w:szCs w:val="28"/>
          <w:lang w:bidi="en-US"/>
        </w:rPr>
      </w:pPr>
      <w:r w:rsidRPr="00C20049">
        <w:rPr>
          <w:rFonts w:cstheme="minorHAnsi"/>
          <w:color w:val="000000" w:themeColor="text1"/>
          <w:szCs w:val="28"/>
          <w:lang w:bidi="en-US"/>
        </w:rPr>
        <w:t>6.6. Помимо этого, Исполнитель вправе отказаться от исполнения договора, если Заказчик нарушил срок оплаты услуг в соответствии с пунктом 4.2. более</w:t>
      </w:r>
      <w:proofErr w:type="gramStart"/>
      <w:r w:rsidRPr="00C20049">
        <w:rPr>
          <w:rFonts w:cstheme="minorHAnsi"/>
          <w:color w:val="000000" w:themeColor="text1"/>
          <w:szCs w:val="28"/>
          <w:lang w:bidi="en-US"/>
        </w:rPr>
        <w:t>,</w:t>
      </w:r>
      <w:proofErr w:type="gramEnd"/>
      <w:r w:rsidRPr="00C20049">
        <w:rPr>
          <w:rFonts w:cstheme="minorHAnsi"/>
          <w:color w:val="000000" w:themeColor="text1"/>
          <w:szCs w:val="28"/>
          <w:lang w:bidi="en-US"/>
        </w:rPr>
        <w:t xml:space="preserve"> чем на 10 дней, если Заказчик неоднократно нарушает свои обязательства, предусмотренные разделом 3 настоящего договора, что явно затрудняет исполнение обязательств Исполнителя и нарушает права и законные интересы обучающихся и работников Исполнителя. </w:t>
      </w:r>
    </w:p>
    <w:p w:rsidR="004A290E" w:rsidRPr="00C20049" w:rsidRDefault="004A290E" w:rsidP="004A290E">
      <w:pPr>
        <w:widowControl w:val="0"/>
        <w:tabs>
          <w:tab w:val="left" w:pos="567"/>
        </w:tabs>
        <w:ind w:right="20" w:firstLine="567"/>
        <w:jc w:val="both"/>
        <w:rPr>
          <w:rFonts w:cstheme="minorHAnsi"/>
          <w:color w:val="000000" w:themeColor="text1"/>
          <w:szCs w:val="28"/>
        </w:rPr>
      </w:pPr>
      <w:r w:rsidRPr="00C20049">
        <w:rPr>
          <w:rFonts w:cstheme="minorHAnsi"/>
          <w:color w:val="000000" w:themeColor="text1"/>
          <w:szCs w:val="28"/>
        </w:rPr>
        <w:t>6.7. Если обучающийся своим поведением систематически нарушает права и законные инте</w:t>
      </w:r>
      <w:r w:rsidRPr="00C20049">
        <w:rPr>
          <w:rFonts w:cstheme="minorHAnsi"/>
          <w:color w:val="000000" w:themeColor="text1"/>
          <w:szCs w:val="28"/>
        </w:rPr>
        <w:softHyphen/>
        <w:t>ресы других учащихся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w:t>
      </w:r>
      <w:r w:rsidRPr="00C20049">
        <w:rPr>
          <w:rFonts w:cstheme="minorHAnsi"/>
          <w:color w:val="000000" w:themeColor="text1"/>
          <w:szCs w:val="28"/>
        </w:rPr>
        <w:softHyphen/>
        <w:t>нения договора, когда после повторного предупреждения обучающийся не устранит нарушения. Договор считается расторгнутым со дня письменного уведомления Исполнителем Заказчика об отказе от исполнения договора.</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6.8. Договор может быть изменен по соглашению сторон.</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6.9. Об изменении либо расторжении договора сторона письменно уведомляет другую сторону за 10 календарных дней.</w:t>
      </w:r>
      <w:r w:rsidRPr="00C20049">
        <w:rPr>
          <w:rFonts w:cstheme="minorHAnsi"/>
          <w:color w:val="000000" w:themeColor="text1"/>
          <w:szCs w:val="28"/>
          <w:lang w:bidi="en-US"/>
        </w:rPr>
        <w:t xml:space="preserve"> По инициативе од</w:t>
      </w:r>
      <w:r w:rsidRPr="00C20049">
        <w:rPr>
          <w:rFonts w:cstheme="minorHAnsi"/>
          <w:color w:val="000000" w:themeColor="text1"/>
          <w:szCs w:val="28"/>
          <w:lang w:bidi="en-US"/>
        </w:rPr>
        <w:softHyphen/>
        <w:t xml:space="preserve">ной из сторон </w:t>
      </w:r>
      <w:proofErr w:type="gramStart"/>
      <w:r w:rsidRPr="00C20049">
        <w:rPr>
          <w:rFonts w:cstheme="minorHAnsi"/>
          <w:color w:val="000000" w:themeColor="text1"/>
          <w:szCs w:val="28"/>
          <w:lang w:bidi="en-US"/>
        </w:rPr>
        <w:t>Договор</w:t>
      </w:r>
      <w:proofErr w:type="gramEnd"/>
      <w:r w:rsidRPr="00C20049">
        <w:rPr>
          <w:rFonts w:cstheme="minorHAnsi"/>
          <w:color w:val="000000" w:themeColor="text1"/>
          <w:szCs w:val="28"/>
          <w:lang w:bidi="en-US"/>
        </w:rPr>
        <w:t xml:space="preserve"> может быть расторгнут по основаниям, предусмотренным действующим законодательством Российской Федерации.</w:t>
      </w:r>
    </w:p>
    <w:p w:rsidR="004A290E" w:rsidRPr="00C20049" w:rsidRDefault="004A290E" w:rsidP="00C20049">
      <w:pPr>
        <w:widowControl w:val="0"/>
        <w:tabs>
          <w:tab w:val="left" w:pos="908"/>
        </w:tabs>
        <w:ind w:right="20" w:firstLine="567"/>
        <w:jc w:val="both"/>
        <w:rPr>
          <w:rFonts w:cstheme="minorHAnsi"/>
          <w:color w:val="000000" w:themeColor="text1"/>
          <w:szCs w:val="28"/>
        </w:rPr>
      </w:pPr>
      <w:r w:rsidRPr="00C20049">
        <w:rPr>
          <w:rFonts w:cstheme="minorHAnsi"/>
          <w:color w:val="000000" w:themeColor="text1"/>
          <w:szCs w:val="28"/>
        </w:rPr>
        <w:t>6.10. В случае неисполнения или ненадлежащего исполнения сторонами обязательств по на</w:t>
      </w:r>
      <w:r w:rsidRPr="00C20049">
        <w:rPr>
          <w:rFonts w:cstheme="minorHAnsi"/>
          <w:color w:val="000000" w:themeColor="text1"/>
          <w:szCs w:val="28"/>
        </w:rPr>
        <w:softHyphen/>
        <w:t xml:space="preserve">стоящему договору они несут ответственность, предусмотренную гражданским законодательством и законодательством </w:t>
      </w:r>
      <w:r w:rsidRPr="00C20049">
        <w:rPr>
          <w:rFonts w:cstheme="minorHAnsi"/>
          <w:b/>
          <w:color w:val="000000" w:themeColor="text1"/>
          <w:szCs w:val="28"/>
        </w:rPr>
        <w:t>«</w:t>
      </w:r>
      <w:r w:rsidRPr="00C20049">
        <w:rPr>
          <w:rFonts w:cstheme="minorHAnsi"/>
          <w:color w:val="000000" w:themeColor="text1"/>
          <w:szCs w:val="28"/>
        </w:rPr>
        <w:t>О защите прав потребителей</w:t>
      </w:r>
      <w:r w:rsidRPr="00C20049">
        <w:rPr>
          <w:rFonts w:cstheme="minorHAnsi"/>
          <w:b/>
          <w:color w:val="000000" w:themeColor="text1"/>
          <w:szCs w:val="28"/>
        </w:rPr>
        <w:t>»</w:t>
      </w:r>
      <w:r w:rsidRPr="00C20049">
        <w:rPr>
          <w:rFonts w:cstheme="minorHAnsi"/>
          <w:color w:val="000000" w:themeColor="text1"/>
          <w:szCs w:val="28"/>
        </w:rPr>
        <w:t>, на условиях, установленных этим законода</w:t>
      </w:r>
      <w:r w:rsidRPr="00C20049">
        <w:rPr>
          <w:rFonts w:cstheme="minorHAnsi"/>
          <w:color w:val="000000" w:themeColor="text1"/>
          <w:szCs w:val="28"/>
        </w:rPr>
        <w:softHyphen/>
        <w:t>тельством.</w:t>
      </w:r>
    </w:p>
    <w:p w:rsidR="004A290E" w:rsidRPr="00AB12EF" w:rsidRDefault="004A290E" w:rsidP="00C20049">
      <w:pPr>
        <w:autoSpaceDE w:val="0"/>
        <w:autoSpaceDN w:val="0"/>
        <w:adjustRightInd w:val="0"/>
        <w:jc w:val="center"/>
        <w:rPr>
          <w:rFonts w:cstheme="minorHAnsi"/>
          <w:b/>
          <w:color w:val="000000" w:themeColor="text1"/>
          <w:sz w:val="28"/>
          <w:szCs w:val="28"/>
        </w:rPr>
      </w:pPr>
      <w:r w:rsidRPr="00AB12EF">
        <w:rPr>
          <w:rFonts w:cstheme="minorHAnsi"/>
          <w:b/>
          <w:color w:val="000000" w:themeColor="text1"/>
          <w:sz w:val="28"/>
          <w:szCs w:val="28"/>
        </w:rPr>
        <w:t>VII. Ответственность за неисполнение или ненадлежащее исполнение обязательств по договору</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7.1.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7.2. Исполнитель несет ответственность за жизнь и здоровье ребенка в период его нахождения в ГПД в соответствии с действующим законодательством.</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lastRenderedPageBreak/>
        <w:t>7.3. При обнаружении недостатка при оказании услуг, в том числе оказания не в полном объеме, предусмотренном календарным графиком, Заказчик вправе по своему выбору потребовать:</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7.3.1. Соразмерного уменьшения стоимости оказанных услуг.</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7.3.2. Возмещения понесенных им расходов по устранению недостатков оказанных услуг своими силами или третьими лицами.</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7.4. Заказчик вправе отказаться от исполнения Договора и потребовать полного возмещения убытков, если в месячный срок недостатки при оказании услуг не будут устранены Исполнителем. Заказчик также вправе отказаться от исполнения Договора, если им обнаружен существенный недостаток оказанных услуг или иные существенные отступления от условий Договора.</w:t>
      </w:r>
    </w:p>
    <w:p w:rsidR="004A290E" w:rsidRPr="00C20049" w:rsidRDefault="004A290E" w:rsidP="004A290E">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7.5.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оказываемых услуг.</w:t>
      </w:r>
    </w:p>
    <w:p w:rsidR="004A290E" w:rsidRPr="00C20049" w:rsidRDefault="004A290E" w:rsidP="004A290E">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7.6.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эпидемия, землетрясения, наводнения, военные действия).</w:t>
      </w:r>
    </w:p>
    <w:p w:rsidR="004A290E" w:rsidRPr="00C20049" w:rsidRDefault="004A290E" w:rsidP="004A290E">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7.7. Исполнитель не несет предусмотренную действующим законодательством материальную ответственность за сохранность личных вещей ребенка, а именно:</w:t>
      </w:r>
    </w:p>
    <w:p w:rsidR="004A290E" w:rsidRPr="00C20049" w:rsidRDefault="004A290E" w:rsidP="004A290E">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 мобильных телефонов;</w:t>
      </w:r>
    </w:p>
    <w:p w:rsidR="004A290E" w:rsidRPr="00C20049" w:rsidRDefault="004A290E" w:rsidP="004A290E">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 украшений;</w:t>
      </w:r>
    </w:p>
    <w:p w:rsidR="004A290E" w:rsidRPr="00C20049" w:rsidRDefault="004A290E" w:rsidP="004A290E">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 ценных вещей;</w:t>
      </w:r>
    </w:p>
    <w:p w:rsidR="00C20049" w:rsidRPr="00AB12EF" w:rsidRDefault="004A290E" w:rsidP="00AB12EF">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 игрушек, принесенных из дома.</w:t>
      </w:r>
    </w:p>
    <w:p w:rsidR="004A290E" w:rsidRPr="00AB12EF" w:rsidRDefault="004A290E" w:rsidP="00C20049">
      <w:pPr>
        <w:autoSpaceDE w:val="0"/>
        <w:autoSpaceDN w:val="0"/>
        <w:adjustRightInd w:val="0"/>
        <w:jc w:val="center"/>
        <w:rPr>
          <w:rFonts w:cstheme="minorHAnsi"/>
          <w:b/>
          <w:color w:val="000000" w:themeColor="text1"/>
          <w:sz w:val="28"/>
          <w:szCs w:val="28"/>
        </w:rPr>
      </w:pPr>
      <w:r w:rsidRPr="00AB12EF">
        <w:rPr>
          <w:rFonts w:cstheme="minorHAnsi"/>
          <w:b/>
          <w:color w:val="000000" w:themeColor="text1"/>
          <w:sz w:val="28"/>
          <w:szCs w:val="28"/>
        </w:rPr>
        <w:t>VIII. Срок действия Договора</w:t>
      </w:r>
    </w:p>
    <w:p w:rsidR="004A290E" w:rsidRPr="00C20049" w:rsidRDefault="004A290E" w:rsidP="004A290E">
      <w:pPr>
        <w:ind w:firstLine="567"/>
        <w:jc w:val="both"/>
        <w:rPr>
          <w:rFonts w:cstheme="minorHAnsi"/>
          <w:color w:val="000000" w:themeColor="text1"/>
          <w:szCs w:val="28"/>
        </w:rPr>
      </w:pPr>
      <w:r w:rsidRPr="00C20049">
        <w:rPr>
          <w:rFonts w:cstheme="minorHAnsi"/>
          <w:color w:val="000000" w:themeColor="text1"/>
          <w:szCs w:val="28"/>
        </w:rPr>
        <w:t xml:space="preserve">8.1. Настоящий Договор вступает в силу со дня его заключения Сторонами и действует </w:t>
      </w:r>
      <w:proofErr w:type="gramStart"/>
      <w:r w:rsidRPr="00C20049">
        <w:rPr>
          <w:rFonts w:cstheme="minorHAnsi"/>
          <w:color w:val="000000" w:themeColor="text1"/>
          <w:szCs w:val="28"/>
        </w:rPr>
        <w:t>по</w:t>
      </w:r>
      <w:proofErr w:type="gramEnd"/>
      <w:r w:rsidRPr="00C20049">
        <w:rPr>
          <w:rFonts w:cstheme="minorHAnsi"/>
          <w:color w:val="000000" w:themeColor="text1"/>
          <w:szCs w:val="28"/>
        </w:rPr>
        <w:t xml:space="preserve"> </w:t>
      </w:r>
      <w:r w:rsidRPr="00C20049">
        <w:rPr>
          <w:rFonts w:cstheme="minorHAnsi"/>
          <w:color w:val="000000" w:themeColor="text1"/>
          <w:szCs w:val="28"/>
          <w:lang w:bidi="en-US"/>
        </w:rPr>
        <w:t>____________________________</w:t>
      </w:r>
      <w:r w:rsidR="00AB12EF">
        <w:rPr>
          <w:rFonts w:cstheme="minorHAnsi"/>
          <w:color w:val="000000" w:themeColor="text1"/>
          <w:szCs w:val="28"/>
          <w:lang w:bidi="en-US"/>
        </w:rPr>
        <w:t>_____________________________</w:t>
      </w:r>
      <w:r w:rsidRPr="00C20049">
        <w:rPr>
          <w:rFonts w:cstheme="minorHAnsi"/>
          <w:color w:val="000000" w:themeColor="text1"/>
          <w:szCs w:val="28"/>
          <w:lang w:bidi="en-US"/>
        </w:rPr>
        <w:t>________.</w:t>
      </w:r>
      <w:r w:rsidRPr="00C20049">
        <w:rPr>
          <w:rFonts w:cstheme="minorHAnsi"/>
          <w:b/>
          <w:color w:val="000000" w:themeColor="text1"/>
          <w:szCs w:val="28"/>
          <w:lang w:bidi="en-US"/>
        </w:rPr>
        <w:t xml:space="preserve">  </w:t>
      </w:r>
    </w:p>
    <w:p w:rsidR="004A290E" w:rsidRPr="00C20049" w:rsidRDefault="004A290E" w:rsidP="004A290E">
      <w:pPr>
        <w:ind w:firstLine="567"/>
        <w:jc w:val="both"/>
        <w:rPr>
          <w:rFonts w:cstheme="minorHAnsi"/>
          <w:color w:val="000000" w:themeColor="text1"/>
          <w:szCs w:val="28"/>
          <w:lang w:bidi="en-US"/>
        </w:rPr>
      </w:pPr>
      <w:r w:rsidRPr="00C20049">
        <w:rPr>
          <w:rFonts w:cstheme="minorHAnsi"/>
          <w:color w:val="000000" w:themeColor="text1"/>
          <w:szCs w:val="28"/>
          <w:lang w:bidi="en-US"/>
        </w:rPr>
        <w:t>8.2.</w:t>
      </w:r>
      <w:r w:rsidRPr="00C20049">
        <w:rPr>
          <w:rFonts w:cstheme="minorHAnsi"/>
          <w:b/>
          <w:color w:val="000000" w:themeColor="text1"/>
          <w:szCs w:val="28"/>
          <w:lang w:bidi="en-US"/>
        </w:rPr>
        <w:t xml:space="preserve"> </w:t>
      </w:r>
      <w:r w:rsidRPr="00C20049">
        <w:rPr>
          <w:rFonts w:cstheme="minorHAnsi"/>
          <w:color w:val="000000" w:themeColor="text1"/>
          <w:szCs w:val="28"/>
          <w:lang w:bidi="en-US"/>
        </w:rPr>
        <w:t xml:space="preserve">Во всем остальном, что не предусмотрено настоящим договором, подлежит применению действующее законодательство Российской Федерации. </w:t>
      </w:r>
    </w:p>
    <w:p w:rsidR="004A290E" w:rsidRPr="00C20049" w:rsidRDefault="004A290E" w:rsidP="004A290E">
      <w:pPr>
        <w:ind w:firstLine="567"/>
        <w:jc w:val="both"/>
        <w:rPr>
          <w:rFonts w:cstheme="minorHAnsi"/>
          <w:color w:val="000000" w:themeColor="text1"/>
          <w:szCs w:val="28"/>
          <w:lang w:bidi="en-US"/>
        </w:rPr>
      </w:pPr>
      <w:r w:rsidRPr="00C20049">
        <w:rPr>
          <w:rFonts w:cstheme="minorHAnsi"/>
          <w:color w:val="000000" w:themeColor="text1"/>
          <w:szCs w:val="28"/>
          <w:lang w:bidi="en-US"/>
        </w:rPr>
        <w:t xml:space="preserve">8.3. Все изменения или дополнения к настоящему договору действительны, если они подписаны уполномоченными лицами обеих Сторон. </w:t>
      </w:r>
    </w:p>
    <w:p w:rsidR="004A290E" w:rsidRPr="00AB12EF" w:rsidRDefault="004A290E" w:rsidP="00C20049">
      <w:pPr>
        <w:autoSpaceDE w:val="0"/>
        <w:autoSpaceDN w:val="0"/>
        <w:adjustRightInd w:val="0"/>
        <w:jc w:val="center"/>
        <w:rPr>
          <w:rFonts w:cstheme="minorHAnsi"/>
          <w:b/>
          <w:color w:val="000000" w:themeColor="text1"/>
          <w:sz w:val="28"/>
          <w:szCs w:val="28"/>
        </w:rPr>
      </w:pPr>
      <w:r w:rsidRPr="00AB12EF">
        <w:rPr>
          <w:rFonts w:cstheme="minorHAnsi"/>
          <w:b/>
          <w:color w:val="000000" w:themeColor="text1"/>
          <w:sz w:val="28"/>
          <w:szCs w:val="28"/>
        </w:rPr>
        <w:t>IX. Заключительные положения</w:t>
      </w:r>
    </w:p>
    <w:p w:rsidR="004A290E" w:rsidRPr="00C20049" w:rsidRDefault="004A290E" w:rsidP="004A290E">
      <w:pPr>
        <w:autoSpaceDE w:val="0"/>
        <w:autoSpaceDN w:val="0"/>
        <w:adjustRightInd w:val="0"/>
        <w:ind w:firstLine="567"/>
        <w:jc w:val="both"/>
        <w:rPr>
          <w:rFonts w:cstheme="minorHAnsi"/>
          <w:color w:val="000000" w:themeColor="text1"/>
          <w:szCs w:val="28"/>
        </w:rPr>
      </w:pPr>
      <w:r w:rsidRPr="00C20049">
        <w:rPr>
          <w:rFonts w:cstheme="minorHAnsi"/>
          <w:color w:val="000000" w:themeColor="text1"/>
          <w:szCs w:val="28"/>
        </w:rPr>
        <w:t xml:space="preserve">9.1. Сведения, указанные в настоящем Договоре, соответствуют информации, размещенной на официальном сайте Исполнителя в сети </w:t>
      </w:r>
      <w:r w:rsidRPr="00C20049">
        <w:rPr>
          <w:rFonts w:cstheme="minorHAnsi"/>
          <w:b/>
          <w:color w:val="000000" w:themeColor="text1"/>
          <w:szCs w:val="28"/>
          <w:lang w:bidi="en-US"/>
        </w:rPr>
        <w:t>«</w:t>
      </w:r>
      <w:r w:rsidRPr="00C20049">
        <w:rPr>
          <w:rFonts w:cstheme="minorHAnsi"/>
          <w:color w:val="000000" w:themeColor="text1"/>
          <w:szCs w:val="28"/>
        </w:rPr>
        <w:t>Интернет</w:t>
      </w:r>
      <w:r w:rsidRPr="00C20049">
        <w:rPr>
          <w:rFonts w:cstheme="minorHAnsi"/>
          <w:b/>
          <w:color w:val="000000" w:themeColor="text1"/>
          <w:szCs w:val="28"/>
          <w:lang w:bidi="en-US"/>
        </w:rPr>
        <w:t>»</w:t>
      </w:r>
      <w:r w:rsidRPr="00C20049">
        <w:rPr>
          <w:rFonts w:cstheme="minorHAnsi"/>
          <w:color w:val="000000" w:themeColor="text1"/>
          <w:szCs w:val="28"/>
        </w:rPr>
        <w:t xml:space="preserve"> на дату заключения настоящего Договора.</w:t>
      </w:r>
    </w:p>
    <w:p w:rsidR="004A290E" w:rsidRPr="00C20049" w:rsidRDefault="004A290E" w:rsidP="004A290E">
      <w:pPr>
        <w:widowControl w:val="0"/>
        <w:ind w:firstLine="567"/>
        <w:jc w:val="both"/>
        <w:rPr>
          <w:rFonts w:cstheme="minorHAnsi"/>
          <w:color w:val="000000" w:themeColor="text1"/>
          <w:szCs w:val="28"/>
        </w:rPr>
      </w:pPr>
      <w:r w:rsidRPr="00C20049">
        <w:rPr>
          <w:rFonts w:cstheme="minorHAnsi"/>
          <w:color w:val="000000" w:themeColor="text1"/>
          <w:szCs w:val="28"/>
        </w:rPr>
        <w:t>9.2. При оказании в течение календарного месяца Исполнителем услуг, предусмотренных календарным графиком, в объеме, указанном в п.1.1. договора, услуги считаются оказанными в полном объеме и должного качества.</w:t>
      </w:r>
    </w:p>
    <w:p w:rsidR="004A290E" w:rsidRPr="00C20049" w:rsidRDefault="004A290E" w:rsidP="004A290E">
      <w:pPr>
        <w:widowControl w:val="0"/>
        <w:ind w:firstLine="567"/>
        <w:jc w:val="both"/>
        <w:rPr>
          <w:rFonts w:cstheme="minorHAnsi"/>
          <w:color w:val="000000" w:themeColor="text1"/>
          <w:szCs w:val="28"/>
        </w:rPr>
      </w:pPr>
      <w:r w:rsidRPr="00C20049">
        <w:rPr>
          <w:rFonts w:cstheme="minorHAnsi"/>
          <w:color w:val="000000" w:themeColor="text1"/>
          <w:szCs w:val="28"/>
        </w:rPr>
        <w:t>9.3. При отсутствии жалоб и претензий со стороны Заказчика до 5 числа следующего месяца, услуги за истекший календарный месяц считаются принятыми Заказчиком в полном объеме.</w:t>
      </w:r>
    </w:p>
    <w:p w:rsidR="00BD7D19" w:rsidRDefault="004A290E" w:rsidP="00BD7D19">
      <w:pPr>
        <w:tabs>
          <w:tab w:val="left" w:pos="567"/>
          <w:tab w:val="left" w:pos="9498"/>
        </w:tabs>
        <w:ind w:firstLine="567"/>
        <w:jc w:val="both"/>
        <w:rPr>
          <w:rFonts w:cstheme="minorHAnsi"/>
          <w:bCs/>
          <w:color w:val="000000" w:themeColor="text1"/>
          <w:spacing w:val="3"/>
          <w:szCs w:val="28"/>
          <w:shd w:val="clear" w:color="auto" w:fill="FFFFFF"/>
        </w:rPr>
      </w:pPr>
      <w:r w:rsidRPr="00C20049">
        <w:rPr>
          <w:rFonts w:cstheme="minorHAnsi"/>
          <w:color w:val="000000" w:themeColor="text1"/>
          <w:szCs w:val="28"/>
          <w:lang w:bidi="en-US"/>
        </w:rPr>
        <w:t>9.4. Место оказания услуг</w:t>
      </w:r>
      <w:r w:rsidR="00BD7D19">
        <w:rPr>
          <w:rFonts w:cstheme="minorHAnsi"/>
          <w:color w:val="000000" w:themeColor="text1"/>
          <w:szCs w:val="28"/>
          <w:lang w:bidi="en-US"/>
        </w:rPr>
        <w:t>:</w:t>
      </w:r>
      <w:r w:rsidR="00BD7D19" w:rsidRPr="00BD7D19">
        <w:t xml:space="preserve"> </w:t>
      </w:r>
      <w:r w:rsidR="00BD7D19" w:rsidRPr="00BD7D19">
        <w:rPr>
          <w:rFonts w:cstheme="minorHAnsi"/>
          <w:bCs/>
          <w:i/>
          <w:color w:val="000000" w:themeColor="text1"/>
          <w:spacing w:val="3"/>
          <w:szCs w:val="28"/>
          <w:u w:val="single"/>
          <w:shd w:val="clear" w:color="auto" w:fill="FFFFFF"/>
        </w:rPr>
        <w:t xml:space="preserve">Ростовская область, Тацинский район, </w:t>
      </w:r>
      <w:r w:rsidR="00FA3690">
        <w:rPr>
          <w:rFonts w:cstheme="minorHAnsi"/>
          <w:bCs/>
          <w:i/>
          <w:color w:val="000000" w:themeColor="text1"/>
          <w:spacing w:val="3"/>
          <w:szCs w:val="28"/>
          <w:u w:val="single"/>
          <w:shd w:val="clear" w:color="auto" w:fill="FFFFFF"/>
        </w:rPr>
        <w:t>ст. Тацинская</w:t>
      </w:r>
      <w:r w:rsidR="00BD7D19" w:rsidRPr="00BD7D19">
        <w:rPr>
          <w:rFonts w:cstheme="minorHAnsi"/>
          <w:bCs/>
          <w:i/>
          <w:color w:val="000000" w:themeColor="text1"/>
          <w:spacing w:val="3"/>
          <w:szCs w:val="28"/>
          <w:u w:val="single"/>
          <w:shd w:val="clear" w:color="auto" w:fill="FFFFFF"/>
        </w:rPr>
        <w:t xml:space="preserve">, улица </w:t>
      </w:r>
      <w:r w:rsidR="00FA3690">
        <w:rPr>
          <w:rFonts w:cstheme="minorHAnsi"/>
          <w:bCs/>
          <w:i/>
          <w:color w:val="000000" w:themeColor="text1"/>
          <w:spacing w:val="3"/>
          <w:szCs w:val="28"/>
          <w:u w:val="single"/>
          <w:shd w:val="clear" w:color="auto" w:fill="FFFFFF"/>
        </w:rPr>
        <w:t>Октябрьская</w:t>
      </w:r>
      <w:r w:rsidR="00BD7D19" w:rsidRPr="00BD7D19">
        <w:rPr>
          <w:rFonts w:cstheme="minorHAnsi"/>
          <w:bCs/>
          <w:i/>
          <w:color w:val="000000" w:themeColor="text1"/>
          <w:spacing w:val="3"/>
          <w:szCs w:val="28"/>
          <w:u w:val="single"/>
          <w:shd w:val="clear" w:color="auto" w:fill="FFFFFF"/>
        </w:rPr>
        <w:t xml:space="preserve">, </w:t>
      </w:r>
      <w:r w:rsidR="00FA3690">
        <w:rPr>
          <w:rFonts w:cstheme="minorHAnsi"/>
          <w:bCs/>
          <w:i/>
          <w:color w:val="000000" w:themeColor="text1"/>
          <w:spacing w:val="3"/>
          <w:szCs w:val="28"/>
          <w:u w:val="single"/>
          <w:shd w:val="clear" w:color="auto" w:fill="FFFFFF"/>
        </w:rPr>
        <w:t>131</w:t>
      </w:r>
      <w:r w:rsidR="00FA3690">
        <w:rPr>
          <w:rFonts w:cstheme="minorHAnsi"/>
          <w:bCs/>
          <w:i/>
          <w:color w:val="000000" w:themeColor="text1"/>
          <w:spacing w:val="3"/>
          <w:szCs w:val="28"/>
          <w:shd w:val="clear" w:color="auto" w:fill="FFFFFF"/>
        </w:rPr>
        <w:t>______</w:t>
      </w:r>
      <w:r w:rsidR="00FA3690">
        <w:rPr>
          <w:rFonts w:cstheme="minorHAnsi"/>
          <w:bCs/>
          <w:color w:val="000000" w:themeColor="text1"/>
          <w:spacing w:val="3"/>
          <w:szCs w:val="28"/>
          <w:shd w:val="clear" w:color="auto" w:fill="FFFFFF"/>
        </w:rPr>
        <w:t>_____________</w:t>
      </w:r>
      <w:r w:rsidR="00BD7D19" w:rsidRPr="00BD7D19">
        <w:rPr>
          <w:rFonts w:cstheme="minorHAnsi"/>
          <w:bCs/>
          <w:color w:val="000000" w:themeColor="text1"/>
          <w:spacing w:val="3"/>
          <w:szCs w:val="28"/>
          <w:shd w:val="clear" w:color="auto" w:fill="FFFFFF"/>
        </w:rPr>
        <w:t>_</w:t>
      </w:r>
    </w:p>
    <w:p w:rsidR="004A290E" w:rsidRPr="00C20049" w:rsidRDefault="004A290E" w:rsidP="00BD7D19">
      <w:pPr>
        <w:tabs>
          <w:tab w:val="left" w:pos="567"/>
          <w:tab w:val="left" w:pos="9498"/>
        </w:tabs>
        <w:ind w:firstLine="567"/>
        <w:jc w:val="both"/>
        <w:rPr>
          <w:rFonts w:cstheme="minorHAnsi"/>
          <w:color w:val="000000" w:themeColor="text1"/>
          <w:szCs w:val="28"/>
        </w:rPr>
      </w:pPr>
      <w:r w:rsidRPr="00C20049">
        <w:rPr>
          <w:rFonts w:cstheme="minorHAnsi"/>
          <w:color w:val="000000" w:themeColor="text1"/>
          <w:szCs w:val="28"/>
        </w:rPr>
        <w:t>9.5.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A290E" w:rsidRPr="00C20049" w:rsidRDefault="004A290E" w:rsidP="004A290E">
      <w:pPr>
        <w:autoSpaceDE w:val="0"/>
        <w:autoSpaceDN w:val="0"/>
        <w:adjustRightInd w:val="0"/>
        <w:ind w:firstLine="580"/>
        <w:jc w:val="both"/>
        <w:rPr>
          <w:rFonts w:cstheme="minorHAnsi"/>
          <w:color w:val="000000" w:themeColor="text1"/>
          <w:szCs w:val="28"/>
        </w:rPr>
      </w:pPr>
      <w:r w:rsidRPr="00C20049">
        <w:rPr>
          <w:rFonts w:cstheme="minorHAnsi"/>
          <w:color w:val="000000" w:themeColor="text1"/>
          <w:szCs w:val="28"/>
        </w:rPr>
        <w:t>9.6. Изменения Договора оформляются дополнительными соглашениями к Договору.</w:t>
      </w:r>
    </w:p>
    <w:p w:rsidR="004A290E" w:rsidRPr="00C20049" w:rsidRDefault="004A290E" w:rsidP="004A290E">
      <w:pPr>
        <w:jc w:val="center"/>
        <w:rPr>
          <w:b/>
          <w:color w:val="000000" w:themeColor="text1"/>
          <w:lang w:bidi="en-US"/>
        </w:rPr>
      </w:pPr>
      <w:r w:rsidRPr="00C20049">
        <w:rPr>
          <w:b/>
          <w:color w:val="000000" w:themeColor="text1"/>
        </w:rPr>
        <w:t>X</w:t>
      </w:r>
      <w:r w:rsidRPr="00C20049">
        <w:rPr>
          <w:b/>
          <w:color w:val="000000" w:themeColor="text1"/>
          <w:lang w:bidi="en-US"/>
        </w:rPr>
        <w:t>. Реквизиты и подписи сторон</w:t>
      </w:r>
    </w:p>
    <w:tbl>
      <w:tblPr>
        <w:tblStyle w:val="aa"/>
        <w:tblW w:w="9229" w:type="dxa"/>
        <w:tblLayout w:type="fixed"/>
        <w:tblLook w:val="04A0" w:firstRow="1" w:lastRow="0" w:firstColumn="1" w:lastColumn="0" w:noHBand="0" w:noVBand="1"/>
      </w:tblPr>
      <w:tblGrid>
        <w:gridCol w:w="4835"/>
        <w:gridCol w:w="4394"/>
      </w:tblGrid>
      <w:tr w:rsidR="001F798A" w:rsidRPr="002F7D56" w:rsidTr="00BD7D19">
        <w:trPr>
          <w:trHeight w:val="384"/>
        </w:trPr>
        <w:tc>
          <w:tcPr>
            <w:tcW w:w="4835" w:type="dxa"/>
            <w:noWrap/>
            <w:hideMark/>
          </w:tcPr>
          <w:p w:rsidR="001F798A" w:rsidRDefault="001F798A" w:rsidP="00BD7D19">
            <w:pPr>
              <w:rPr>
                <w:b/>
                <w:bCs/>
                <w:color w:val="000000" w:themeColor="text1"/>
              </w:rPr>
            </w:pPr>
            <w:r w:rsidRPr="002F7D56">
              <w:rPr>
                <w:b/>
                <w:bCs/>
                <w:color w:val="000000" w:themeColor="text1"/>
              </w:rPr>
              <w:t>Полное наименование:</w:t>
            </w:r>
            <w:r>
              <w:t xml:space="preserve"> </w:t>
            </w:r>
            <w:r w:rsidRPr="0063331A">
              <w:rPr>
                <w:b/>
                <w:bCs/>
                <w:color w:val="000000" w:themeColor="text1"/>
              </w:rPr>
              <w:t>Муниципальное бюджетное общео</w:t>
            </w:r>
            <w:r w:rsidR="00BD7D19">
              <w:rPr>
                <w:b/>
                <w:bCs/>
                <w:color w:val="000000" w:themeColor="text1"/>
              </w:rPr>
              <w:t>б</w:t>
            </w:r>
            <w:r w:rsidRPr="0063331A">
              <w:rPr>
                <w:b/>
                <w:bCs/>
                <w:color w:val="000000" w:themeColor="text1"/>
              </w:rPr>
              <w:t xml:space="preserve">разовательное учреждение </w:t>
            </w:r>
            <w:r w:rsidR="00F244E7">
              <w:rPr>
                <w:b/>
                <w:bCs/>
                <w:color w:val="000000" w:themeColor="text1"/>
              </w:rPr>
              <w:t>Тацинская</w:t>
            </w:r>
            <w:r w:rsidRPr="0063331A">
              <w:rPr>
                <w:b/>
                <w:bCs/>
                <w:color w:val="000000" w:themeColor="text1"/>
              </w:rPr>
              <w:t xml:space="preserve"> средняя общеобразовательная школа</w:t>
            </w:r>
            <w:r w:rsidR="00F244E7">
              <w:rPr>
                <w:b/>
                <w:bCs/>
                <w:color w:val="000000" w:themeColor="text1"/>
              </w:rPr>
              <w:t xml:space="preserve"> №3</w:t>
            </w:r>
          </w:p>
          <w:p w:rsidR="00AB2601" w:rsidRPr="002F7D56" w:rsidRDefault="00F244E7" w:rsidP="00F244E7">
            <w:pPr>
              <w:rPr>
                <w:b/>
                <w:bCs/>
                <w:color w:val="000000" w:themeColor="text1"/>
              </w:rPr>
            </w:pPr>
            <w:r>
              <w:rPr>
                <w:b/>
                <w:bCs/>
                <w:color w:val="000000" w:themeColor="text1"/>
              </w:rPr>
              <w:t>(МБОУ Тацинская</w:t>
            </w:r>
            <w:r w:rsidR="00AB2601" w:rsidRPr="006F0B61">
              <w:rPr>
                <w:b/>
                <w:bCs/>
                <w:color w:val="000000" w:themeColor="text1"/>
              </w:rPr>
              <w:t xml:space="preserve"> СОШ</w:t>
            </w:r>
            <w:r>
              <w:rPr>
                <w:b/>
                <w:bCs/>
                <w:color w:val="000000" w:themeColor="text1"/>
              </w:rPr>
              <w:t xml:space="preserve"> №3</w:t>
            </w:r>
            <w:r w:rsidR="00AB2601" w:rsidRPr="006F0B61">
              <w:rPr>
                <w:b/>
                <w:bCs/>
                <w:color w:val="000000" w:themeColor="text1"/>
              </w:rPr>
              <w:t>)</w:t>
            </w:r>
          </w:p>
        </w:tc>
        <w:tc>
          <w:tcPr>
            <w:tcW w:w="4394" w:type="dxa"/>
            <w:noWrap/>
            <w:hideMark/>
          </w:tcPr>
          <w:p w:rsidR="001F798A" w:rsidRPr="00BD7D19" w:rsidRDefault="00BD7D19" w:rsidP="00BD7D19">
            <w:pPr>
              <w:rPr>
                <w:b/>
              </w:rPr>
            </w:pPr>
            <w:r w:rsidRPr="00BD7D19">
              <w:rPr>
                <w:b/>
              </w:rPr>
              <w:t>Ф.И.О. полностью</w:t>
            </w:r>
            <w:r>
              <w:rPr>
                <w:b/>
              </w:rPr>
              <w:t>:</w:t>
            </w:r>
          </w:p>
        </w:tc>
      </w:tr>
      <w:tr w:rsidR="001F798A" w:rsidRPr="002F7D56" w:rsidTr="00BD7D19">
        <w:trPr>
          <w:trHeight w:val="259"/>
        </w:trPr>
        <w:tc>
          <w:tcPr>
            <w:tcW w:w="4835" w:type="dxa"/>
            <w:hideMark/>
          </w:tcPr>
          <w:p w:rsidR="001F798A" w:rsidRPr="0063331A" w:rsidRDefault="001F798A" w:rsidP="004138AB">
            <w:pPr>
              <w:ind w:left="52"/>
            </w:pPr>
            <w:r w:rsidRPr="002F7D56">
              <w:rPr>
                <w:b/>
                <w:bCs/>
                <w:color w:val="000000" w:themeColor="text1"/>
              </w:rPr>
              <w:t>Юридический адрес:</w:t>
            </w:r>
            <w:r w:rsidR="00F244E7">
              <w:t xml:space="preserve"> 347061</w:t>
            </w:r>
            <w:r w:rsidRPr="0063331A">
              <w:t xml:space="preserve">, Ростовская </w:t>
            </w:r>
            <w:r w:rsidRPr="0063331A">
              <w:lastRenderedPageBreak/>
              <w:t xml:space="preserve">область, Тацинский район, </w:t>
            </w:r>
          </w:p>
          <w:p w:rsidR="001F798A" w:rsidRPr="0063331A" w:rsidRDefault="00F244E7" w:rsidP="00F244E7">
            <w:pPr>
              <w:ind w:left="52"/>
            </w:pPr>
            <w:r>
              <w:t>Ст. Тацинская</w:t>
            </w:r>
            <w:r w:rsidR="001F798A" w:rsidRPr="0063331A">
              <w:t>, ул.</w:t>
            </w:r>
            <w:r>
              <w:t xml:space="preserve"> Октябрьская, 131</w:t>
            </w:r>
            <w:r w:rsidR="001F798A" w:rsidRPr="0063331A">
              <w:t xml:space="preserve"> </w:t>
            </w:r>
          </w:p>
        </w:tc>
        <w:tc>
          <w:tcPr>
            <w:tcW w:w="4394" w:type="dxa"/>
            <w:noWrap/>
            <w:hideMark/>
          </w:tcPr>
          <w:p w:rsidR="001F798A" w:rsidRPr="002F7D56" w:rsidRDefault="001F798A" w:rsidP="004138AB">
            <w:pPr>
              <w:ind w:firstLine="34"/>
              <w:rPr>
                <w:b/>
                <w:bCs/>
                <w:color w:val="000000" w:themeColor="text1"/>
              </w:rPr>
            </w:pPr>
            <w:r w:rsidRPr="002F7D56">
              <w:rPr>
                <w:b/>
                <w:bCs/>
                <w:color w:val="000000" w:themeColor="text1"/>
              </w:rPr>
              <w:lastRenderedPageBreak/>
              <w:t>Адрес места жительства:</w:t>
            </w:r>
          </w:p>
        </w:tc>
      </w:tr>
      <w:tr w:rsidR="001F798A" w:rsidRPr="002F7D56" w:rsidTr="00BD7D19">
        <w:trPr>
          <w:trHeight w:val="304"/>
        </w:trPr>
        <w:tc>
          <w:tcPr>
            <w:tcW w:w="4835" w:type="dxa"/>
            <w:hideMark/>
          </w:tcPr>
          <w:p w:rsidR="001F798A" w:rsidRPr="0063331A" w:rsidRDefault="001F798A" w:rsidP="00F244E7">
            <w:pPr>
              <w:ind w:left="52"/>
            </w:pPr>
            <w:r w:rsidRPr="002F7D56">
              <w:rPr>
                <w:b/>
                <w:bCs/>
                <w:color w:val="000000" w:themeColor="text1"/>
              </w:rPr>
              <w:lastRenderedPageBreak/>
              <w:t xml:space="preserve">Телефон: </w:t>
            </w:r>
            <w:r w:rsidR="00F244E7">
              <w:t>8 (863-97) 3-0</w:t>
            </w:r>
            <w:r w:rsidRPr="0063331A">
              <w:t>4-</w:t>
            </w:r>
            <w:r w:rsidR="00F244E7">
              <w:t>18</w:t>
            </w:r>
          </w:p>
        </w:tc>
        <w:tc>
          <w:tcPr>
            <w:tcW w:w="4394" w:type="dxa"/>
            <w:noWrap/>
            <w:hideMark/>
          </w:tcPr>
          <w:p w:rsidR="001F798A" w:rsidRPr="002F7D56" w:rsidRDefault="001F798A" w:rsidP="004138AB">
            <w:pPr>
              <w:rPr>
                <w:b/>
                <w:bCs/>
                <w:color w:val="000000" w:themeColor="text1"/>
              </w:rPr>
            </w:pPr>
            <w:r w:rsidRPr="002F7D56">
              <w:rPr>
                <w:b/>
                <w:bCs/>
                <w:color w:val="000000" w:themeColor="text1"/>
              </w:rPr>
              <w:t>Телефон:</w:t>
            </w:r>
          </w:p>
        </w:tc>
      </w:tr>
      <w:tr w:rsidR="001F798A" w:rsidRPr="00395558" w:rsidTr="00BD7D19">
        <w:trPr>
          <w:trHeight w:val="329"/>
        </w:trPr>
        <w:tc>
          <w:tcPr>
            <w:tcW w:w="4835" w:type="dxa"/>
            <w:noWrap/>
            <w:hideMark/>
          </w:tcPr>
          <w:p w:rsidR="001F798A" w:rsidRPr="00F244E7" w:rsidRDefault="001F798A" w:rsidP="004138AB">
            <w:pPr>
              <w:rPr>
                <w:b/>
                <w:color w:val="000000" w:themeColor="text1"/>
                <w:lang w:val="en-US"/>
              </w:rPr>
            </w:pPr>
            <w:r w:rsidRPr="006B483D">
              <w:rPr>
                <w:b/>
                <w:color w:val="000000" w:themeColor="text1"/>
                <w:lang w:val="en-US"/>
              </w:rPr>
              <w:t>e</w:t>
            </w:r>
            <w:r w:rsidRPr="00F244E7">
              <w:rPr>
                <w:b/>
                <w:color w:val="000000" w:themeColor="text1"/>
                <w:lang w:val="en-US"/>
              </w:rPr>
              <w:t>-</w:t>
            </w:r>
            <w:r w:rsidRPr="006B483D">
              <w:rPr>
                <w:b/>
                <w:color w:val="000000" w:themeColor="text1"/>
                <w:lang w:val="en-US"/>
              </w:rPr>
              <w:t>mail</w:t>
            </w:r>
            <w:r w:rsidRPr="00F244E7">
              <w:rPr>
                <w:b/>
                <w:color w:val="000000" w:themeColor="text1"/>
                <w:lang w:val="en-US"/>
              </w:rPr>
              <w:t xml:space="preserve">: </w:t>
            </w:r>
            <w:r w:rsidR="00F244E7" w:rsidRPr="00F244E7">
              <w:rPr>
                <w:color w:val="000000" w:themeColor="text1"/>
                <w:lang w:val="en-US"/>
              </w:rPr>
              <w:t>mirnovschool@bk.ru</w:t>
            </w:r>
          </w:p>
        </w:tc>
        <w:tc>
          <w:tcPr>
            <w:tcW w:w="4394" w:type="dxa"/>
            <w:noWrap/>
            <w:hideMark/>
          </w:tcPr>
          <w:p w:rsidR="001F798A" w:rsidRPr="00395558" w:rsidRDefault="001F798A" w:rsidP="004138AB">
            <w:pPr>
              <w:rPr>
                <w:b/>
                <w:color w:val="000000" w:themeColor="text1"/>
              </w:rPr>
            </w:pPr>
            <w:r w:rsidRPr="00395558">
              <w:rPr>
                <w:b/>
                <w:color w:val="000000" w:themeColor="text1"/>
              </w:rPr>
              <w:t>e-</w:t>
            </w:r>
            <w:proofErr w:type="spellStart"/>
            <w:r w:rsidRPr="00395558">
              <w:rPr>
                <w:b/>
                <w:color w:val="000000" w:themeColor="text1"/>
              </w:rPr>
              <w:t>mail</w:t>
            </w:r>
            <w:proofErr w:type="spellEnd"/>
            <w:r w:rsidRPr="00395558">
              <w:rPr>
                <w:b/>
                <w:color w:val="000000" w:themeColor="text1"/>
              </w:rPr>
              <w:t>:</w:t>
            </w:r>
          </w:p>
        </w:tc>
      </w:tr>
      <w:tr w:rsidR="001F798A" w:rsidRPr="002F7D56" w:rsidTr="00BD7D19">
        <w:trPr>
          <w:trHeight w:val="329"/>
        </w:trPr>
        <w:tc>
          <w:tcPr>
            <w:tcW w:w="4835" w:type="dxa"/>
            <w:noWrap/>
            <w:hideMark/>
          </w:tcPr>
          <w:p w:rsidR="001F798A" w:rsidRPr="002F7D56" w:rsidRDefault="001F798A" w:rsidP="004138AB">
            <w:pPr>
              <w:rPr>
                <w:b/>
                <w:bCs/>
                <w:color w:val="000000" w:themeColor="text1"/>
              </w:rPr>
            </w:pPr>
            <w:r w:rsidRPr="002F7D56">
              <w:rPr>
                <w:b/>
                <w:bCs/>
                <w:color w:val="000000" w:themeColor="text1"/>
              </w:rPr>
              <w:t>Банковские реквизиты</w:t>
            </w:r>
            <w:r>
              <w:rPr>
                <w:b/>
                <w:bCs/>
                <w:color w:val="000000" w:themeColor="text1"/>
              </w:rPr>
              <w:t>:</w:t>
            </w:r>
          </w:p>
        </w:tc>
        <w:tc>
          <w:tcPr>
            <w:tcW w:w="4394" w:type="dxa"/>
            <w:noWrap/>
            <w:hideMark/>
          </w:tcPr>
          <w:p w:rsidR="001F798A" w:rsidRPr="002F7D56" w:rsidRDefault="001F798A" w:rsidP="004138AB">
            <w:pPr>
              <w:rPr>
                <w:b/>
                <w:bCs/>
                <w:color w:val="000000" w:themeColor="text1"/>
              </w:rPr>
            </w:pPr>
            <w:r w:rsidRPr="002F7D56">
              <w:rPr>
                <w:b/>
                <w:bCs/>
                <w:color w:val="000000" w:themeColor="text1"/>
              </w:rPr>
              <w:t>Паспортные данные</w:t>
            </w:r>
            <w:r w:rsidR="00BD7D19">
              <w:rPr>
                <w:b/>
                <w:bCs/>
                <w:color w:val="000000" w:themeColor="text1"/>
              </w:rPr>
              <w:t>:</w:t>
            </w:r>
          </w:p>
        </w:tc>
      </w:tr>
      <w:tr w:rsidR="001F798A" w:rsidRPr="002F7D56" w:rsidTr="00BD7D19">
        <w:trPr>
          <w:trHeight w:val="329"/>
        </w:trPr>
        <w:tc>
          <w:tcPr>
            <w:tcW w:w="4835" w:type="dxa"/>
            <w:noWrap/>
          </w:tcPr>
          <w:p w:rsidR="00AB2601" w:rsidRPr="006F0B61" w:rsidRDefault="00AB2601" w:rsidP="004138AB">
            <w:pPr>
              <w:rPr>
                <w:bCs/>
                <w:color w:val="000000" w:themeColor="text1"/>
              </w:rPr>
            </w:pPr>
            <w:r w:rsidRPr="006F0B61">
              <w:rPr>
                <w:bCs/>
                <w:color w:val="000000" w:themeColor="text1"/>
              </w:rPr>
              <w:t>Банк: ОТДЕЛЕНИЕ РОСТОВ-НА-ДОНУ БАНКА РОССИИ//УФК по Ростовской области г. Ростов-на-Дону</w:t>
            </w:r>
          </w:p>
          <w:p w:rsidR="001F798A" w:rsidRPr="006F0B61" w:rsidRDefault="00AB2601" w:rsidP="004138AB">
            <w:pPr>
              <w:rPr>
                <w:color w:val="000000" w:themeColor="text1"/>
              </w:rPr>
            </w:pPr>
            <w:r w:rsidRPr="006F0B61">
              <w:rPr>
                <w:bCs/>
                <w:color w:val="000000" w:themeColor="text1"/>
              </w:rPr>
              <w:t>ЕКС</w:t>
            </w:r>
            <w:r w:rsidR="001F798A" w:rsidRPr="006F0B61">
              <w:rPr>
                <w:color w:val="000000" w:themeColor="text1"/>
              </w:rPr>
              <w:t xml:space="preserve"> (Корр./</w:t>
            </w:r>
            <w:proofErr w:type="spellStart"/>
            <w:r w:rsidR="001F798A" w:rsidRPr="006F0B61">
              <w:rPr>
                <w:color w:val="000000" w:themeColor="text1"/>
              </w:rPr>
              <w:t>сч</w:t>
            </w:r>
            <w:proofErr w:type="spellEnd"/>
            <w:r w:rsidR="001F798A" w:rsidRPr="006F0B61">
              <w:rPr>
                <w:color w:val="000000" w:themeColor="text1"/>
              </w:rPr>
              <w:t>.):</w:t>
            </w:r>
          </w:p>
          <w:p w:rsidR="001F798A" w:rsidRPr="006F0B61" w:rsidRDefault="001F798A" w:rsidP="004138AB">
            <w:pPr>
              <w:rPr>
                <w:color w:val="000000" w:themeColor="text1"/>
              </w:rPr>
            </w:pPr>
            <w:r w:rsidRPr="006F0B61">
              <w:rPr>
                <w:color w:val="000000" w:themeColor="text1"/>
              </w:rPr>
              <w:t>40102810845370000050</w:t>
            </w:r>
          </w:p>
        </w:tc>
        <w:tc>
          <w:tcPr>
            <w:tcW w:w="4394" w:type="dxa"/>
            <w:noWrap/>
          </w:tcPr>
          <w:p w:rsidR="001F798A" w:rsidRPr="002F7D56" w:rsidRDefault="001F798A" w:rsidP="004138AB">
            <w:pPr>
              <w:rPr>
                <w:color w:val="000000" w:themeColor="text1"/>
              </w:rPr>
            </w:pPr>
            <w:r w:rsidRPr="002F7D56">
              <w:rPr>
                <w:color w:val="000000" w:themeColor="text1"/>
              </w:rPr>
              <w:t>Серия:</w:t>
            </w:r>
          </w:p>
        </w:tc>
      </w:tr>
      <w:tr w:rsidR="001F798A" w:rsidRPr="002F7D56" w:rsidTr="00AB2601">
        <w:trPr>
          <w:trHeight w:hRule="exact" w:val="614"/>
        </w:trPr>
        <w:tc>
          <w:tcPr>
            <w:tcW w:w="4835" w:type="dxa"/>
          </w:tcPr>
          <w:p w:rsidR="00AB2601" w:rsidRPr="006F0B61" w:rsidRDefault="001F798A" w:rsidP="004138AB">
            <w:pPr>
              <w:rPr>
                <w:color w:val="000000" w:themeColor="text1"/>
              </w:rPr>
            </w:pPr>
            <w:r w:rsidRPr="006F0B61">
              <w:rPr>
                <w:color w:val="000000" w:themeColor="text1"/>
              </w:rPr>
              <w:t>Казначейский счет</w:t>
            </w:r>
            <w:r w:rsidR="00AB2601" w:rsidRPr="006F0B61">
              <w:rPr>
                <w:color w:val="000000" w:themeColor="text1"/>
              </w:rPr>
              <w:t xml:space="preserve"> </w:t>
            </w:r>
          </w:p>
          <w:p w:rsidR="001F798A" w:rsidRPr="006F0B61" w:rsidRDefault="00AB2601" w:rsidP="004138AB">
            <w:r w:rsidRPr="006F0B61">
              <w:rPr>
                <w:color w:val="000000" w:themeColor="text1"/>
              </w:rPr>
              <w:t>(</w:t>
            </w:r>
            <w:proofErr w:type="gramStart"/>
            <w:r w:rsidRPr="006F0B61">
              <w:rPr>
                <w:color w:val="000000" w:themeColor="text1"/>
              </w:rPr>
              <w:t>р</w:t>
            </w:r>
            <w:proofErr w:type="gramEnd"/>
            <w:r w:rsidRPr="006F0B61">
              <w:rPr>
                <w:color w:val="000000" w:themeColor="text1"/>
              </w:rPr>
              <w:t>/</w:t>
            </w:r>
            <w:proofErr w:type="spellStart"/>
            <w:r w:rsidRPr="006F0B61">
              <w:rPr>
                <w:color w:val="000000" w:themeColor="text1"/>
              </w:rPr>
              <w:t>сч</w:t>
            </w:r>
            <w:proofErr w:type="spellEnd"/>
            <w:r w:rsidRPr="006F0B61">
              <w:rPr>
                <w:color w:val="000000" w:themeColor="text1"/>
              </w:rPr>
              <w:t>)</w:t>
            </w:r>
            <w:r w:rsidR="001F798A" w:rsidRPr="006F0B61">
              <w:rPr>
                <w:color w:val="000000" w:themeColor="text1"/>
              </w:rPr>
              <w:t>:</w:t>
            </w:r>
            <w:r w:rsidR="001F798A" w:rsidRPr="006F0B61">
              <w:t xml:space="preserve"> 03234643606540005800</w:t>
            </w:r>
          </w:p>
          <w:p w:rsidR="001F798A" w:rsidRPr="006F0B61" w:rsidRDefault="001F798A" w:rsidP="004138AB"/>
          <w:p w:rsidR="001F798A" w:rsidRPr="006F0B61" w:rsidRDefault="001F798A" w:rsidP="004138AB"/>
          <w:p w:rsidR="001F798A" w:rsidRPr="006F0B61" w:rsidRDefault="001F798A" w:rsidP="004138AB">
            <w:pPr>
              <w:rPr>
                <w:color w:val="000000" w:themeColor="text1"/>
              </w:rPr>
            </w:pPr>
            <w:r w:rsidRPr="006F0B61">
              <w:t>03234643606540005800</w:t>
            </w:r>
            <w:r w:rsidRPr="006F0B61">
              <w:rPr>
                <w:color w:val="000000" w:themeColor="text1"/>
              </w:rPr>
              <w:t>03234643606540005800</w:t>
            </w:r>
          </w:p>
        </w:tc>
        <w:tc>
          <w:tcPr>
            <w:tcW w:w="4394" w:type="dxa"/>
            <w:noWrap/>
          </w:tcPr>
          <w:p w:rsidR="001F798A" w:rsidRDefault="001F798A" w:rsidP="004138AB">
            <w:pPr>
              <w:rPr>
                <w:color w:val="000000" w:themeColor="text1"/>
              </w:rPr>
            </w:pPr>
            <w:r w:rsidRPr="002F7D56">
              <w:rPr>
                <w:color w:val="000000" w:themeColor="text1"/>
              </w:rPr>
              <w:t>Номер:</w:t>
            </w:r>
          </w:p>
          <w:p w:rsidR="001F798A" w:rsidRDefault="001F798A" w:rsidP="004138AB">
            <w:pPr>
              <w:rPr>
                <w:color w:val="000000" w:themeColor="text1"/>
              </w:rPr>
            </w:pPr>
          </w:p>
          <w:p w:rsidR="001F798A" w:rsidRPr="002F7D56" w:rsidRDefault="001F798A" w:rsidP="004138AB">
            <w:pPr>
              <w:rPr>
                <w:color w:val="000000" w:themeColor="text1"/>
              </w:rPr>
            </w:pPr>
          </w:p>
        </w:tc>
      </w:tr>
      <w:tr w:rsidR="001F798A" w:rsidRPr="002F7D56" w:rsidTr="00591812">
        <w:trPr>
          <w:trHeight w:hRule="exact" w:val="1018"/>
        </w:trPr>
        <w:tc>
          <w:tcPr>
            <w:tcW w:w="4835" w:type="dxa"/>
            <w:noWrap/>
          </w:tcPr>
          <w:p w:rsidR="001F798A" w:rsidRPr="006F0B61" w:rsidRDefault="001F798A" w:rsidP="004138AB">
            <w:pPr>
              <w:rPr>
                <w:color w:val="000000" w:themeColor="text1"/>
              </w:rPr>
            </w:pPr>
            <w:r w:rsidRPr="006F0B61">
              <w:rPr>
                <w:bCs/>
                <w:color w:val="000000" w:themeColor="text1"/>
              </w:rPr>
              <w:t>Лицевой счет:</w:t>
            </w:r>
            <w:r w:rsidRPr="006F0B61">
              <w:rPr>
                <w:color w:val="000000" w:themeColor="text1"/>
              </w:rPr>
              <w:t xml:space="preserve"> </w:t>
            </w:r>
            <w:r w:rsidR="00AB2601" w:rsidRPr="006F0B61">
              <w:rPr>
                <w:color w:val="000000" w:themeColor="text1"/>
              </w:rPr>
              <w:t>20586Х225</w:t>
            </w:r>
            <w:r w:rsidR="00F244E7">
              <w:rPr>
                <w:color w:val="000000" w:themeColor="text1"/>
              </w:rPr>
              <w:t>2</w:t>
            </w:r>
            <w:r w:rsidR="00AB2601" w:rsidRPr="006F0B61">
              <w:rPr>
                <w:color w:val="000000" w:themeColor="text1"/>
              </w:rPr>
              <w:t>0</w:t>
            </w:r>
          </w:p>
          <w:p w:rsidR="001F798A" w:rsidRPr="006F0B61" w:rsidRDefault="001F798A" w:rsidP="004138AB">
            <w:pPr>
              <w:rPr>
                <w:color w:val="000000" w:themeColor="text1"/>
              </w:rPr>
            </w:pPr>
          </w:p>
        </w:tc>
        <w:tc>
          <w:tcPr>
            <w:tcW w:w="4394" w:type="dxa"/>
            <w:noWrap/>
          </w:tcPr>
          <w:p w:rsidR="001F798A" w:rsidRDefault="001F798A" w:rsidP="004138AB">
            <w:pPr>
              <w:rPr>
                <w:b/>
                <w:color w:val="000000" w:themeColor="text1"/>
              </w:rPr>
            </w:pPr>
            <w:r w:rsidRPr="00395558">
              <w:rPr>
                <w:color w:val="000000" w:themeColor="text1"/>
              </w:rPr>
              <w:t xml:space="preserve">Кем </w:t>
            </w:r>
            <w:proofErr w:type="gramStart"/>
            <w:r w:rsidRPr="00395558">
              <w:rPr>
                <w:color w:val="000000" w:themeColor="text1"/>
              </w:rPr>
              <w:t>выдан</w:t>
            </w:r>
            <w:proofErr w:type="gramEnd"/>
            <w:r w:rsidRPr="00395558">
              <w:rPr>
                <w:color w:val="000000" w:themeColor="text1"/>
              </w:rPr>
              <w:t>:</w:t>
            </w:r>
            <w:r w:rsidRPr="002F7D56">
              <w:rPr>
                <w:b/>
                <w:color w:val="000000" w:themeColor="text1"/>
              </w:rPr>
              <w:t xml:space="preserve"> </w:t>
            </w:r>
          </w:p>
          <w:p w:rsidR="00BD7D19" w:rsidRDefault="00BD7D19" w:rsidP="004138AB">
            <w:pPr>
              <w:rPr>
                <w:b/>
                <w:color w:val="000000" w:themeColor="text1"/>
              </w:rPr>
            </w:pPr>
          </w:p>
          <w:p w:rsidR="00BD7D19" w:rsidRDefault="00BD7D19" w:rsidP="004138AB">
            <w:pPr>
              <w:rPr>
                <w:b/>
                <w:color w:val="000000" w:themeColor="text1"/>
              </w:rPr>
            </w:pPr>
          </w:p>
          <w:p w:rsidR="00BD7D19" w:rsidRDefault="00BD7D19" w:rsidP="004138AB">
            <w:pPr>
              <w:rPr>
                <w:b/>
                <w:color w:val="000000" w:themeColor="text1"/>
              </w:rPr>
            </w:pPr>
          </w:p>
          <w:p w:rsidR="001F798A" w:rsidRPr="002F7D56" w:rsidRDefault="001F798A" w:rsidP="004138AB">
            <w:pPr>
              <w:rPr>
                <w:color w:val="000000" w:themeColor="text1"/>
              </w:rPr>
            </w:pPr>
          </w:p>
        </w:tc>
      </w:tr>
      <w:tr w:rsidR="001F798A" w:rsidRPr="003E4682" w:rsidTr="00BD7D19">
        <w:trPr>
          <w:trHeight w:hRule="exact" w:val="281"/>
        </w:trPr>
        <w:tc>
          <w:tcPr>
            <w:tcW w:w="4835" w:type="dxa"/>
            <w:noWrap/>
          </w:tcPr>
          <w:p w:rsidR="001F798A" w:rsidRPr="006F0B61" w:rsidRDefault="001F798A" w:rsidP="00F244E7">
            <w:pPr>
              <w:rPr>
                <w:color w:val="000000" w:themeColor="text1"/>
              </w:rPr>
            </w:pPr>
            <w:r w:rsidRPr="006F0B61">
              <w:rPr>
                <w:bCs/>
                <w:color w:val="000000" w:themeColor="text1"/>
              </w:rPr>
              <w:t>ИНН</w:t>
            </w:r>
            <w:r w:rsidRPr="006F0B61">
              <w:rPr>
                <w:color w:val="000000" w:themeColor="text1"/>
              </w:rPr>
              <w:t>: 613400</w:t>
            </w:r>
            <w:r w:rsidR="00F244E7">
              <w:rPr>
                <w:color w:val="000000" w:themeColor="text1"/>
              </w:rPr>
              <w:t>7866</w:t>
            </w:r>
          </w:p>
        </w:tc>
        <w:tc>
          <w:tcPr>
            <w:tcW w:w="4394" w:type="dxa"/>
            <w:noWrap/>
          </w:tcPr>
          <w:p w:rsidR="001F798A" w:rsidRPr="003E4682" w:rsidRDefault="001F798A" w:rsidP="004138AB">
            <w:pPr>
              <w:rPr>
                <w:color w:val="000000" w:themeColor="text1"/>
                <w:highlight w:val="red"/>
              </w:rPr>
            </w:pPr>
            <w:r w:rsidRPr="003E4682">
              <w:rPr>
                <w:color w:val="000000" w:themeColor="text1"/>
              </w:rPr>
              <w:t>Когда выдан:</w:t>
            </w:r>
          </w:p>
        </w:tc>
      </w:tr>
      <w:tr w:rsidR="001F798A" w:rsidRPr="002F7D56" w:rsidTr="00BD7D19">
        <w:trPr>
          <w:trHeight w:hRule="exact" w:val="281"/>
        </w:trPr>
        <w:tc>
          <w:tcPr>
            <w:tcW w:w="4835" w:type="dxa"/>
            <w:noWrap/>
          </w:tcPr>
          <w:p w:rsidR="001F798A" w:rsidRPr="006F0B61" w:rsidRDefault="001F798A" w:rsidP="004138AB">
            <w:pPr>
              <w:rPr>
                <w:color w:val="000000" w:themeColor="text1"/>
              </w:rPr>
            </w:pPr>
            <w:r w:rsidRPr="006F0B61">
              <w:rPr>
                <w:bCs/>
                <w:color w:val="000000" w:themeColor="text1"/>
              </w:rPr>
              <w:t>КПП</w:t>
            </w:r>
            <w:r w:rsidRPr="006F0B61">
              <w:rPr>
                <w:color w:val="000000" w:themeColor="text1"/>
              </w:rPr>
              <w:t>: 613401001</w:t>
            </w:r>
          </w:p>
        </w:tc>
        <w:tc>
          <w:tcPr>
            <w:tcW w:w="4394" w:type="dxa"/>
            <w:noWrap/>
          </w:tcPr>
          <w:p w:rsidR="001F798A" w:rsidRPr="002F7D56" w:rsidRDefault="001F798A" w:rsidP="004138AB">
            <w:pPr>
              <w:rPr>
                <w:color w:val="000000" w:themeColor="text1"/>
                <w:highlight w:val="red"/>
              </w:rPr>
            </w:pPr>
            <w:r>
              <w:rPr>
                <w:b/>
                <w:color w:val="000000" w:themeColor="text1"/>
              </w:rPr>
              <w:t>СНИЛС</w:t>
            </w:r>
          </w:p>
        </w:tc>
      </w:tr>
      <w:tr w:rsidR="001F798A" w:rsidRPr="002F7D56" w:rsidTr="00BD7D19">
        <w:trPr>
          <w:trHeight w:hRule="exact" w:val="329"/>
        </w:trPr>
        <w:tc>
          <w:tcPr>
            <w:tcW w:w="4835" w:type="dxa"/>
            <w:noWrap/>
          </w:tcPr>
          <w:p w:rsidR="001F798A" w:rsidRPr="006F0B61" w:rsidRDefault="001F798A" w:rsidP="004138AB">
            <w:pPr>
              <w:rPr>
                <w:color w:val="000000" w:themeColor="text1"/>
              </w:rPr>
            </w:pPr>
            <w:r w:rsidRPr="006F0B61">
              <w:rPr>
                <w:bCs/>
                <w:color w:val="000000" w:themeColor="text1"/>
              </w:rPr>
              <w:t>БИК</w:t>
            </w:r>
            <w:r w:rsidRPr="006F0B61">
              <w:rPr>
                <w:color w:val="000000" w:themeColor="text1"/>
              </w:rPr>
              <w:t>: 016015102</w:t>
            </w:r>
          </w:p>
        </w:tc>
        <w:tc>
          <w:tcPr>
            <w:tcW w:w="4394" w:type="dxa"/>
            <w:noWrap/>
          </w:tcPr>
          <w:p w:rsidR="001F798A" w:rsidRPr="002F7D56" w:rsidRDefault="001F798A" w:rsidP="004138AB">
            <w:pPr>
              <w:rPr>
                <w:color w:val="000000" w:themeColor="text1"/>
                <w:highlight w:val="red"/>
              </w:rPr>
            </w:pPr>
          </w:p>
        </w:tc>
      </w:tr>
      <w:tr w:rsidR="001F798A" w:rsidRPr="002F7D56" w:rsidTr="00BD7D19">
        <w:trPr>
          <w:trHeight w:hRule="exact" w:val="267"/>
        </w:trPr>
        <w:tc>
          <w:tcPr>
            <w:tcW w:w="4835" w:type="dxa"/>
            <w:noWrap/>
          </w:tcPr>
          <w:p w:rsidR="001F798A" w:rsidRPr="006F0B61" w:rsidRDefault="001F798A" w:rsidP="004138AB">
            <w:pPr>
              <w:rPr>
                <w:color w:val="000000" w:themeColor="text1"/>
              </w:rPr>
            </w:pPr>
            <w:r w:rsidRPr="006F0B61">
              <w:rPr>
                <w:bCs/>
                <w:color w:val="000000" w:themeColor="text1"/>
              </w:rPr>
              <w:t>ОКТМО</w:t>
            </w:r>
            <w:r w:rsidRPr="006F0B61">
              <w:rPr>
                <w:color w:val="000000" w:themeColor="text1"/>
              </w:rPr>
              <w:t xml:space="preserve">: </w:t>
            </w:r>
            <w:r w:rsidR="009E203C" w:rsidRPr="009E203C">
              <w:rPr>
                <w:color w:val="000000" w:themeColor="text1"/>
              </w:rPr>
              <w:t>60654465101</w:t>
            </w:r>
          </w:p>
        </w:tc>
        <w:tc>
          <w:tcPr>
            <w:tcW w:w="4394" w:type="dxa"/>
            <w:noWrap/>
            <w:hideMark/>
          </w:tcPr>
          <w:p w:rsidR="001F798A" w:rsidRPr="002F7D56" w:rsidRDefault="001F798A" w:rsidP="004138AB">
            <w:pPr>
              <w:rPr>
                <w:b/>
                <w:color w:val="000000" w:themeColor="text1"/>
              </w:rPr>
            </w:pPr>
          </w:p>
        </w:tc>
      </w:tr>
      <w:tr w:rsidR="001F798A" w:rsidRPr="002F7D56" w:rsidTr="00BD7D19">
        <w:trPr>
          <w:trHeight w:hRule="exact" w:val="329"/>
        </w:trPr>
        <w:tc>
          <w:tcPr>
            <w:tcW w:w="4835" w:type="dxa"/>
            <w:noWrap/>
          </w:tcPr>
          <w:p w:rsidR="001F798A" w:rsidRPr="002F7D56" w:rsidRDefault="001F798A" w:rsidP="004138AB">
            <w:pPr>
              <w:rPr>
                <w:color w:val="000000" w:themeColor="text1"/>
              </w:rPr>
            </w:pPr>
          </w:p>
        </w:tc>
        <w:tc>
          <w:tcPr>
            <w:tcW w:w="4394" w:type="dxa"/>
            <w:noWrap/>
            <w:hideMark/>
          </w:tcPr>
          <w:p w:rsidR="001F798A" w:rsidRPr="002F7D56" w:rsidRDefault="001F798A" w:rsidP="004138AB">
            <w:pPr>
              <w:rPr>
                <w:color w:val="000000" w:themeColor="text1"/>
              </w:rPr>
            </w:pPr>
            <w:r w:rsidRPr="002F7D56">
              <w:rPr>
                <w:color w:val="000000" w:themeColor="text1"/>
              </w:rPr>
              <w:t> </w:t>
            </w:r>
          </w:p>
        </w:tc>
      </w:tr>
      <w:tr w:rsidR="001F798A" w:rsidRPr="002F7D56" w:rsidTr="00BD7D19">
        <w:trPr>
          <w:trHeight w:val="254"/>
        </w:trPr>
        <w:tc>
          <w:tcPr>
            <w:tcW w:w="4835" w:type="dxa"/>
            <w:noWrap/>
            <w:hideMark/>
          </w:tcPr>
          <w:p w:rsidR="001F798A" w:rsidRPr="002F7D56" w:rsidRDefault="001F798A" w:rsidP="009E203C">
            <w:pPr>
              <w:rPr>
                <w:b/>
                <w:bCs/>
                <w:color w:val="000000" w:themeColor="text1"/>
              </w:rPr>
            </w:pPr>
            <w:r w:rsidRPr="002F7D56">
              <w:rPr>
                <w:b/>
                <w:bCs/>
                <w:color w:val="000000" w:themeColor="text1"/>
              </w:rPr>
              <w:t>Директор</w:t>
            </w:r>
            <w:r>
              <w:rPr>
                <w:b/>
                <w:bCs/>
                <w:color w:val="000000" w:themeColor="text1"/>
              </w:rPr>
              <w:t xml:space="preserve"> МБОУ </w:t>
            </w:r>
            <w:r w:rsidR="009E203C">
              <w:rPr>
                <w:b/>
                <w:bCs/>
                <w:color w:val="000000" w:themeColor="text1"/>
              </w:rPr>
              <w:t xml:space="preserve">Тацинской </w:t>
            </w:r>
            <w:r>
              <w:rPr>
                <w:b/>
                <w:bCs/>
                <w:color w:val="000000" w:themeColor="text1"/>
              </w:rPr>
              <w:t>СОШ</w:t>
            </w:r>
            <w:r w:rsidR="009E203C">
              <w:rPr>
                <w:b/>
                <w:bCs/>
                <w:color w:val="000000" w:themeColor="text1"/>
              </w:rPr>
              <w:t xml:space="preserve"> №3</w:t>
            </w:r>
            <w:r>
              <w:rPr>
                <w:b/>
                <w:bCs/>
                <w:color w:val="000000" w:themeColor="text1"/>
              </w:rPr>
              <w:t>:</w:t>
            </w:r>
          </w:p>
        </w:tc>
        <w:tc>
          <w:tcPr>
            <w:tcW w:w="4394" w:type="dxa"/>
            <w:noWrap/>
            <w:hideMark/>
          </w:tcPr>
          <w:p w:rsidR="001F798A" w:rsidRPr="002F7D56" w:rsidRDefault="001F798A" w:rsidP="004138AB">
            <w:pPr>
              <w:ind w:left="-90"/>
              <w:rPr>
                <w:b/>
                <w:bCs/>
                <w:color w:val="000000" w:themeColor="text1"/>
              </w:rPr>
            </w:pPr>
            <w:r w:rsidRPr="002F7D56">
              <w:rPr>
                <w:b/>
                <w:bCs/>
                <w:color w:val="000000" w:themeColor="text1"/>
              </w:rPr>
              <w:t>Ф.И.О.</w:t>
            </w:r>
          </w:p>
        </w:tc>
      </w:tr>
      <w:tr w:rsidR="001F798A" w:rsidRPr="002F7D56" w:rsidTr="00BD7D19">
        <w:trPr>
          <w:trHeight w:val="424"/>
        </w:trPr>
        <w:tc>
          <w:tcPr>
            <w:tcW w:w="4835" w:type="dxa"/>
            <w:noWrap/>
            <w:hideMark/>
          </w:tcPr>
          <w:p w:rsidR="001F798A" w:rsidRDefault="001F798A" w:rsidP="004138AB">
            <w:pPr>
              <w:ind w:left="-93"/>
              <w:jc w:val="center"/>
              <w:rPr>
                <w:b/>
                <w:bCs/>
                <w:color w:val="000000" w:themeColor="text1"/>
              </w:rPr>
            </w:pPr>
          </w:p>
          <w:p w:rsidR="001F798A" w:rsidRDefault="001F798A" w:rsidP="004138AB">
            <w:pPr>
              <w:ind w:left="-93"/>
              <w:jc w:val="center"/>
              <w:rPr>
                <w:b/>
                <w:bCs/>
                <w:color w:val="000000" w:themeColor="text1"/>
              </w:rPr>
            </w:pPr>
            <w:r w:rsidRPr="002F7D56">
              <w:rPr>
                <w:b/>
                <w:bCs/>
                <w:color w:val="000000" w:themeColor="text1"/>
              </w:rPr>
              <w:t xml:space="preserve">______________  </w:t>
            </w:r>
            <w:r>
              <w:rPr>
                <w:b/>
                <w:bCs/>
                <w:color w:val="000000" w:themeColor="text1"/>
              </w:rPr>
              <w:t>/_</w:t>
            </w:r>
            <w:r w:rsidRPr="006B483D">
              <w:rPr>
                <w:bCs/>
                <w:color w:val="000000" w:themeColor="text1"/>
                <w:u w:val="single"/>
              </w:rPr>
              <w:t>С.</w:t>
            </w:r>
            <w:r w:rsidR="009E203C">
              <w:rPr>
                <w:bCs/>
                <w:color w:val="000000" w:themeColor="text1"/>
                <w:u w:val="single"/>
              </w:rPr>
              <w:t>А</w:t>
            </w:r>
            <w:r w:rsidRPr="006B483D">
              <w:rPr>
                <w:bCs/>
                <w:color w:val="000000" w:themeColor="text1"/>
                <w:u w:val="single"/>
              </w:rPr>
              <w:t xml:space="preserve">. </w:t>
            </w:r>
            <w:r w:rsidR="009E203C">
              <w:rPr>
                <w:bCs/>
                <w:color w:val="000000" w:themeColor="text1"/>
                <w:u w:val="single"/>
              </w:rPr>
              <w:t xml:space="preserve">Бударин </w:t>
            </w:r>
            <w:r>
              <w:rPr>
                <w:b/>
                <w:bCs/>
                <w:color w:val="000000" w:themeColor="text1"/>
              </w:rPr>
              <w:t>/</w:t>
            </w:r>
          </w:p>
          <w:p w:rsidR="001F798A" w:rsidRPr="003E4682" w:rsidRDefault="001F798A" w:rsidP="004138AB">
            <w:pPr>
              <w:ind w:left="-93"/>
              <w:jc w:val="center"/>
              <w:rPr>
                <w:color w:val="000000" w:themeColor="text1"/>
                <w:vertAlign w:val="superscript"/>
              </w:rPr>
            </w:pPr>
            <w:r>
              <w:rPr>
                <w:color w:val="000000" w:themeColor="text1"/>
                <w:vertAlign w:val="superscript"/>
              </w:rPr>
              <w:t>п</w:t>
            </w:r>
            <w:r w:rsidRPr="003E4682">
              <w:rPr>
                <w:color w:val="000000" w:themeColor="text1"/>
                <w:vertAlign w:val="superscript"/>
              </w:rPr>
              <w:t>одпись</w:t>
            </w:r>
            <w:r>
              <w:rPr>
                <w:color w:val="000000" w:themeColor="text1"/>
                <w:vertAlign w:val="superscript"/>
              </w:rPr>
              <w:t xml:space="preserve">                                </w:t>
            </w:r>
            <w:r w:rsidRPr="003E4682">
              <w:rPr>
                <w:color w:val="000000" w:themeColor="text1"/>
                <w:vertAlign w:val="superscript"/>
              </w:rPr>
              <w:t xml:space="preserve"> расшифровка</w:t>
            </w:r>
          </w:p>
        </w:tc>
        <w:tc>
          <w:tcPr>
            <w:tcW w:w="4394" w:type="dxa"/>
            <w:noWrap/>
            <w:hideMark/>
          </w:tcPr>
          <w:p w:rsidR="001F798A" w:rsidRDefault="001F798A" w:rsidP="004138AB">
            <w:pPr>
              <w:ind w:left="-93"/>
              <w:jc w:val="center"/>
              <w:rPr>
                <w:b/>
                <w:bCs/>
                <w:color w:val="000000" w:themeColor="text1"/>
              </w:rPr>
            </w:pPr>
          </w:p>
          <w:p w:rsidR="001F798A" w:rsidRDefault="001F798A" w:rsidP="004138AB">
            <w:pPr>
              <w:ind w:left="-93"/>
              <w:jc w:val="center"/>
              <w:rPr>
                <w:b/>
                <w:bCs/>
                <w:color w:val="000000" w:themeColor="text1"/>
              </w:rPr>
            </w:pPr>
            <w:r w:rsidRPr="002F7D56">
              <w:rPr>
                <w:b/>
                <w:bCs/>
                <w:color w:val="000000" w:themeColor="text1"/>
              </w:rPr>
              <w:t xml:space="preserve">______________  </w:t>
            </w:r>
            <w:r>
              <w:rPr>
                <w:b/>
                <w:bCs/>
                <w:color w:val="000000" w:themeColor="text1"/>
              </w:rPr>
              <w:t>/___________________/</w:t>
            </w:r>
          </w:p>
          <w:p w:rsidR="001F798A" w:rsidRPr="002F7D56" w:rsidRDefault="001F798A" w:rsidP="004138AB">
            <w:pPr>
              <w:jc w:val="center"/>
              <w:rPr>
                <w:color w:val="000000" w:themeColor="text1"/>
              </w:rPr>
            </w:pPr>
            <w:r>
              <w:rPr>
                <w:color w:val="000000" w:themeColor="text1"/>
                <w:vertAlign w:val="superscript"/>
              </w:rPr>
              <w:t>п</w:t>
            </w:r>
            <w:r w:rsidRPr="003E4682">
              <w:rPr>
                <w:color w:val="000000" w:themeColor="text1"/>
                <w:vertAlign w:val="superscript"/>
              </w:rPr>
              <w:t>одпись</w:t>
            </w:r>
            <w:r>
              <w:rPr>
                <w:color w:val="000000" w:themeColor="text1"/>
                <w:vertAlign w:val="superscript"/>
              </w:rPr>
              <w:t xml:space="preserve">                                </w:t>
            </w:r>
            <w:r w:rsidRPr="003E4682">
              <w:rPr>
                <w:color w:val="000000" w:themeColor="text1"/>
                <w:vertAlign w:val="superscript"/>
              </w:rPr>
              <w:t xml:space="preserve"> расшифровка</w:t>
            </w:r>
          </w:p>
        </w:tc>
      </w:tr>
      <w:tr w:rsidR="001F798A" w:rsidRPr="002F7D56" w:rsidTr="00BD7D19">
        <w:trPr>
          <w:trHeight w:val="466"/>
        </w:trPr>
        <w:tc>
          <w:tcPr>
            <w:tcW w:w="4835" w:type="dxa"/>
            <w:noWrap/>
            <w:hideMark/>
          </w:tcPr>
          <w:p w:rsidR="001F798A" w:rsidRDefault="001F798A" w:rsidP="004138AB">
            <w:pPr>
              <w:jc w:val="center"/>
              <w:rPr>
                <w:b/>
                <w:color w:val="000000" w:themeColor="text1"/>
                <w:lang w:bidi="en-US"/>
              </w:rPr>
            </w:pPr>
          </w:p>
          <w:p w:rsidR="001F798A" w:rsidRPr="002F7D56" w:rsidRDefault="001F798A" w:rsidP="004138AB">
            <w:pPr>
              <w:jc w:val="center"/>
              <w:rPr>
                <w:color w:val="000000" w:themeColor="text1"/>
                <w:lang w:bidi="en-US"/>
              </w:rPr>
            </w:pPr>
            <w:r w:rsidRPr="002F7D56">
              <w:rPr>
                <w:b/>
                <w:color w:val="000000" w:themeColor="text1"/>
                <w:lang w:bidi="en-US"/>
              </w:rPr>
              <w:t>"</w:t>
            </w:r>
            <w:r w:rsidRPr="002F7D56">
              <w:rPr>
                <w:color w:val="000000" w:themeColor="text1"/>
                <w:lang w:bidi="en-US"/>
              </w:rPr>
              <w:t>______</w:t>
            </w:r>
            <w:r w:rsidRPr="002F7D56">
              <w:rPr>
                <w:b/>
                <w:color w:val="000000" w:themeColor="text1"/>
                <w:lang w:bidi="en-US"/>
              </w:rPr>
              <w:t>"</w:t>
            </w:r>
            <w:r w:rsidRPr="002F7D56">
              <w:rPr>
                <w:color w:val="000000" w:themeColor="text1"/>
                <w:lang w:bidi="en-US"/>
              </w:rPr>
              <w:t>______________ 20_____ г.</w:t>
            </w:r>
          </w:p>
          <w:p w:rsidR="001F798A" w:rsidRPr="002F7D56" w:rsidRDefault="001F798A" w:rsidP="004138AB">
            <w:pPr>
              <w:jc w:val="center"/>
              <w:rPr>
                <w:color w:val="000000" w:themeColor="text1"/>
              </w:rPr>
            </w:pPr>
          </w:p>
        </w:tc>
        <w:tc>
          <w:tcPr>
            <w:tcW w:w="4394" w:type="dxa"/>
            <w:noWrap/>
            <w:hideMark/>
          </w:tcPr>
          <w:p w:rsidR="001F798A" w:rsidRDefault="001F798A" w:rsidP="004138AB">
            <w:pPr>
              <w:ind w:left="-90" w:right="-118"/>
              <w:jc w:val="center"/>
              <w:rPr>
                <w:b/>
                <w:color w:val="000000" w:themeColor="text1"/>
                <w:lang w:bidi="en-US"/>
              </w:rPr>
            </w:pPr>
          </w:p>
          <w:p w:rsidR="001F798A" w:rsidRPr="002F7D56" w:rsidRDefault="001F798A" w:rsidP="004138AB">
            <w:pPr>
              <w:ind w:left="-90" w:right="-118"/>
              <w:jc w:val="center"/>
              <w:rPr>
                <w:color w:val="000000" w:themeColor="text1"/>
                <w:lang w:bidi="en-US"/>
              </w:rPr>
            </w:pPr>
            <w:r w:rsidRPr="002F7D56">
              <w:rPr>
                <w:b/>
                <w:color w:val="000000" w:themeColor="text1"/>
                <w:lang w:bidi="en-US"/>
              </w:rPr>
              <w:t>"</w:t>
            </w:r>
            <w:r w:rsidRPr="002F7D56">
              <w:rPr>
                <w:color w:val="000000" w:themeColor="text1"/>
                <w:lang w:bidi="en-US"/>
              </w:rPr>
              <w:t>_____</w:t>
            </w:r>
            <w:r w:rsidRPr="002F7D56">
              <w:rPr>
                <w:b/>
                <w:color w:val="000000" w:themeColor="text1"/>
                <w:lang w:bidi="en-US"/>
              </w:rPr>
              <w:t>"</w:t>
            </w:r>
            <w:r w:rsidRPr="002F7D56">
              <w:rPr>
                <w:color w:val="000000" w:themeColor="text1"/>
                <w:lang w:bidi="en-US"/>
              </w:rPr>
              <w:t>______________20____ г.</w:t>
            </w:r>
          </w:p>
          <w:p w:rsidR="001F798A" w:rsidRPr="002F7D56" w:rsidRDefault="001F798A" w:rsidP="004138AB">
            <w:pPr>
              <w:jc w:val="center"/>
              <w:rPr>
                <w:b/>
                <w:color w:val="000000" w:themeColor="text1"/>
              </w:rPr>
            </w:pPr>
          </w:p>
        </w:tc>
      </w:tr>
    </w:tbl>
    <w:p w:rsidR="00C7745D" w:rsidRDefault="00C7745D" w:rsidP="00BD7D19">
      <w:pP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F818A3">
      <w:pPr>
        <w:ind w:left="5954"/>
        <w:jc w:val="center"/>
        <w:textAlignment w:val="baseline"/>
        <w:rPr>
          <w:color w:val="000000" w:themeColor="text1"/>
          <w:szCs w:val="28"/>
        </w:rPr>
      </w:pPr>
    </w:p>
    <w:p w:rsidR="006F0B61" w:rsidRDefault="006F0B61" w:rsidP="00881352">
      <w:pPr>
        <w:textAlignment w:val="baseline"/>
        <w:rPr>
          <w:color w:val="000000" w:themeColor="text1"/>
          <w:szCs w:val="28"/>
        </w:rPr>
      </w:pPr>
    </w:p>
    <w:sectPr w:rsidR="006F0B61" w:rsidSect="00A95A5E">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CE5"/>
    <w:multiLevelType w:val="hybridMultilevel"/>
    <w:tmpl w:val="171C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AF72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C2D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179BE"/>
    <w:multiLevelType w:val="hybridMultilevel"/>
    <w:tmpl w:val="AA10A1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F5F7CE9"/>
    <w:multiLevelType w:val="hybridMultilevel"/>
    <w:tmpl w:val="89E69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B40C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873D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B0C53"/>
    <w:multiLevelType w:val="hybridMultilevel"/>
    <w:tmpl w:val="15640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8B"/>
    <w:rsid w:val="00027CDF"/>
    <w:rsid w:val="00032374"/>
    <w:rsid w:val="000343A9"/>
    <w:rsid w:val="0004564F"/>
    <w:rsid w:val="000656C1"/>
    <w:rsid w:val="000A629F"/>
    <w:rsid w:val="000B47BA"/>
    <w:rsid w:val="001135DB"/>
    <w:rsid w:val="00124B30"/>
    <w:rsid w:val="001549EB"/>
    <w:rsid w:val="00175681"/>
    <w:rsid w:val="001828DB"/>
    <w:rsid w:val="00183387"/>
    <w:rsid w:val="001A178E"/>
    <w:rsid w:val="001A338E"/>
    <w:rsid w:val="001A3C34"/>
    <w:rsid w:val="001A5B1C"/>
    <w:rsid w:val="001A6728"/>
    <w:rsid w:val="001E1C30"/>
    <w:rsid w:val="001F680F"/>
    <w:rsid w:val="001F798A"/>
    <w:rsid w:val="00214080"/>
    <w:rsid w:val="002307D2"/>
    <w:rsid w:val="002320FB"/>
    <w:rsid w:val="002515F2"/>
    <w:rsid w:val="002557D5"/>
    <w:rsid w:val="002574F1"/>
    <w:rsid w:val="00280349"/>
    <w:rsid w:val="002803BF"/>
    <w:rsid w:val="00285603"/>
    <w:rsid w:val="002A42A3"/>
    <w:rsid w:val="002D6B68"/>
    <w:rsid w:val="002E4D11"/>
    <w:rsid w:val="002E6423"/>
    <w:rsid w:val="0030754F"/>
    <w:rsid w:val="00346383"/>
    <w:rsid w:val="003612DF"/>
    <w:rsid w:val="00365E38"/>
    <w:rsid w:val="003873F3"/>
    <w:rsid w:val="003C43B7"/>
    <w:rsid w:val="003C639F"/>
    <w:rsid w:val="003F4A29"/>
    <w:rsid w:val="003F6F51"/>
    <w:rsid w:val="00403F5B"/>
    <w:rsid w:val="00404AA6"/>
    <w:rsid w:val="004138AB"/>
    <w:rsid w:val="00416CF5"/>
    <w:rsid w:val="004425AD"/>
    <w:rsid w:val="0044481B"/>
    <w:rsid w:val="00451B74"/>
    <w:rsid w:val="00452216"/>
    <w:rsid w:val="00454C54"/>
    <w:rsid w:val="00462984"/>
    <w:rsid w:val="00465F5D"/>
    <w:rsid w:val="00466B09"/>
    <w:rsid w:val="00471E92"/>
    <w:rsid w:val="00473F73"/>
    <w:rsid w:val="00476A62"/>
    <w:rsid w:val="004A290E"/>
    <w:rsid w:val="004D2DDF"/>
    <w:rsid w:val="004D5EA5"/>
    <w:rsid w:val="004E4523"/>
    <w:rsid w:val="00506D29"/>
    <w:rsid w:val="00517CF6"/>
    <w:rsid w:val="005253DC"/>
    <w:rsid w:val="0053048B"/>
    <w:rsid w:val="00562A73"/>
    <w:rsid w:val="005637EC"/>
    <w:rsid w:val="00577DF4"/>
    <w:rsid w:val="00591812"/>
    <w:rsid w:val="00595C29"/>
    <w:rsid w:val="005B0BF0"/>
    <w:rsid w:val="005D26BF"/>
    <w:rsid w:val="005D3425"/>
    <w:rsid w:val="005E1D93"/>
    <w:rsid w:val="005E1F76"/>
    <w:rsid w:val="00606507"/>
    <w:rsid w:val="00613415"/>
    <w:rsid w:val="006255EB"/>
    <w:rsid w:val="00631B71"/>
    <w:rsid w:val="006711F5"/>
    <w:rsid w:val="00694398"/>
    <w:rsid w:val="006958FF"/>
    <w:rsid w:val="006A07C3"/>
    <w:rsid w:val="006B73FD"/>
    <w:rsid w:val="006F0B61"/>
    <w:rsid w:val="00724BCF"/>
    <w:rsid w:val="0073417A"/>
    <w:rsid w:val="00734760"/>
    <w:rsid w:val="0073612E"/>
    <w:rsid w:val="00756FA8"/>
    <w:rsid w:val="007A05C8"/>
    <w:rsid w:val="007B13C5"/>
    <w:rsid w:val="008310AA"/>
    <w:rsid w:val="0085253D"/>
    <w:rsid w:val="008565E6"/>
    <w:rsid w:val="00856B0F"/>
    <w:rsid w:val="00860F9B"/>
    <w:rsid w:val="00881352"/>
    <w:rsid w:val="008C41CE"/>
    <w:rsid w:val="008C47AF"/>
    <w:rsid w:val="00903490"/>
    <w:rsid w:val="00937764"/>
    <w:rsid w:val="009420B7"/>
    <w:rsid w:val="009471BB"/>
    <w:rsid w:val="00952964"/>
    <w:rsid w:val="00960963"/>
    <w:rsid w:val="009D4D16"/>
    <w:rsid w:val="009E203C"/>
    <w:rsid w:val="009F51D5"/>
    <w:rsid w:val="00A13298"/>
    <w:rsid w:val="00A75181"/>
    <w:rsid w:val="00A95A5E"/>
    <w:rsid w:val="00AB12EF"/>
    <w:rsid w:val="00AB2601"/>
    <w:rsid w:val="00B1493B"/>
    <w:rsid w:val="00B35A32"/>
    <w:rsid w:val="00B44DB8"/>
    <w:rsid w:val="00B749AE"/>
    <w:rsid w:val="00BA7EF7"/>
    <w:rsid w:val="00BC6AA5"/>
    <w:rsid w:val="00BD7D19"/>
    <w:rsid w:val="00BE3342"/>
    <w:rsid w:val="00BE649D"/>
    <w:rsid w:val="00C03289"/>
    <w:rsid w:val="00C20049"/>
    <w:rsid w:val="00C231E1"/>
    <w:rsid w:val="00C55B75"/>
    <w:rsid w:val="00C7745D"/>
    <w:rsid w:val="00CB5383"/>
    <w:rsid w:val="00CE6565"/>
    <w:rsid w:val="00CF71EF"/>
    <w:rsid w:val="00D1067D"/>
    <w:rsid w:val="00D118CC"/>
    <w:rsid w:val="00D32A12"/>
    <w:rsid w:val="00D63306"/>
    <w:rsid w:val="00D6339F"/>
    <w:rsid w:val="00D842F7"/>
    <w:rsid w:val="00DB241A"/>
    <w:rsid w:val="00DB7826"/>
    <w:rsid w:val="00DC59EB"/>
    <w:rsid w:val="00E52B16"/>
    <w:rsid w:val="00E70802"/>
    <w:rsid w:val="00E93950"/>
    <w:rsid w:val="00E94DC4"/>
    <w:rsid w:val="00EB15B7"/>
    <w:rsid w:val="00EC3432"/>
    <w:rsid w:val="00EC669A"/>
    <w:rsid w:val="00ED0AE2"/>
    <w:rsid w:val="00EE3A37"/>
    <w:rsid w:val="00EE614A"/>
    <w:rsid w:val="00EF1990"/>
    <w:rsid w:val="00F00D27"/>
    <w:rsid w:val="00F14E69"/>
    <w:rsid w:val="00F244E7"/>
    <w:rsid w:val="00F71316"/>
    <w:rsid w:val="00F731BD"/>
    <w:rsid w:val="00F818A3"/>
    <w:rsid w:val="00F8309A"/>
    <w:rsid w:val="00F8595C"/>
    <w:rsid w:val="00F92936"/>
    <w:rsid w:val="00FA3690"/>
    <w:rsid w:val="00FB59D4"/>
    <w:rsid w:val="00FB77B7"/>
    <w:rsid w:val="00FB7C09"/>
    <w:rsid w:val="00FD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18A3"/>
    <w:pPr>
      <w:keepNext/>
      <w:keepLines/>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BD7D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D7D1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7D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48B"/>
    <w:rPr>
      <w:rFonts w:ascii="Tahoma" w:hAnsi="Tahoma" w:cs="Tahoma"/>
      <w:sz w:val="16"/>
      <w:szCs w:val="16"/>
    </w:rPr>
  </w:style>
  <w:style w:type="character" w:customStyle="1" w:styleId="a4">
    <w:name w:val="Текст выноски Знак"/>
    <w:basedOn w:val="a0"/>
    <w:link w:val="a3"/>
    <w:uiPriority w:val="99"/>
    <w:semiHidden/>
    <w:rsid w:val="0053048B"/>
    <w:rPr>
      <w:rFonts w:ascii="Tahoma" w:eastAsia="Times New Roman" w:hAnsi="Tahoma" w:cs="Tahoma"/>
      <w:sz w:val="16"/>
      <w:szCs w:val="16"/>
      <w:lang w:eastAsia="ru-RU"/>
    </w:rPr>
  </w:style>
  <w:style w:type="paragraph" w:customStyle="1" w:styleId="a5">
    <w:name w:val="Знак"/>
    <w:basedOn w:val="a"/>
    <w:rsid w:val="0053048B"/>
    <w:pPr>
      <w:spacing w:after="160" w:line="240" w:lineRule="exact"/>
    </w:pPr>
    <w:rPr>
      <w:rFonts w:ascii="Verdana" w:hAnsi="Verdana"/>
      <w:sz w:val="20"/>
      <w:szCs w:val="20"/>
      <w:lang w:val="en-US" w:eastAsia="en-US"/>
    </w:rPr>
  </w:style>
  <w:style w:type="paragraph" w:styleId="a6">
    <w:name w:val="List Paragraph"/>
    <w:basedOn w:val="a"/>
    <w:uiPriority w:val="34"/>
    <w:qFormat/>
    <w:rsid w:val="006711F5"/>
    <w:pPr>
      <w:ind w:left="720"/>
      <w:contextualSpacing/>
    </w:pPr>
  </w:style>
  <w:style w:type="paragraph" w:customStyle="1" w:styleId="headertext">
    <w:name w:val="headertext"/>
    <w:basedOn w:val="a"/>
    <w:rsid w:val="00451B74"/>
    <w:pPr>
      <w:spacing w:before="100" w:beforeAutospacing="1" w:after="100" w:afterAutospacing="1"/>
    </w:pPr>
  </w:style>
  <w:style w:type="paragraph" w:customStyle="1" w:styleId="formattext">
    <w:name w:val="formattext"/>
    <w:basedOn w:val="a"/>
    <w:rsid w:val="00451B74"/>
    <w:pPr>
      <w:spacing w:before="100" w:beforeAutospacing="1" w:after="100" w:afterAutospacing="1"/>
    </w:pPr>
  </w:style>
  <w:style w:type="paragraph" w:customStyle="1" w:styleId="ConsPlusNormal">
    <w:name w:val="ConsPlusNormal"/>
    <w:rsid w:val="00631B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Hyperlink"/>
    <w:basedOn w:val="a0"/>
    <w:uiPriority w:val="99"/>
    <w:semiHidden/>
    <w:unhideWhenUsed/>
    <w:rsid w:val="00631B71"/>
    <w:rPr>
      <w:color w:val="0000FF"/>
      <w:u w:val="single"/>
    </w:rPr>
  </w:style>
  <w:style w:type="paragraph" w:styleId="a8">
    <w:name w:val="Normal (Web)"/>
    <w:basedOn w:val="a"/>
    <w:uiPriority w:val="99"/>
    <w:unhideWhenUsed/>
    <w:rsid w:val="00631B71"/>
    <w:pPr>
      <w:spacing w:before="100" w:beforeAutospacing="1" w:after="100" w:afterAutospacing="1"/>
    </w:pPr>
  </w:style>
  <w:style w:type="character" w:customStyle="1" w:styleId="10">
    <w:name w:val="Заголовок 1 Знак"/>
    <w:basedOn w:val="a0"/>
    <w:link w:val="1"/>
    <w:uiPriority w:val="9"/>
    <w:rsid w:val="00F818A3"/>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F818A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BD7D19"/>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D7D1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D7D1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BD7D19"/>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uiPriority w:val="59"/>
    <w:rsid w:val="00BD7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18A3"/>
    <w:pPr>
      <w:keepNext/>
      <w:keepLines/>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BD7D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D7D1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7D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48B"/>
    <w:rPr>
      <w:rFonts w:ascii="Tahoma" w:hAnsi="Tahoma" w:cs="Tahoma"/>
      <w:sz w:val="16"/>
      <w:szCs w:val="16"/>
    </w:rPr>
  </w:style>
  <w:style w:type="character" w:customStyle="1" w:styleId="a4">
    <w:name w:val="Текст выноски Знак"/>
    <w:basedOn w:val="a0"/>
    <w:link w:val="a3"/>
    <w:uiPriority w:val="99"/>
    <w:semiHidden/>
    <w:rsid w:val="0053048B"/>
    <w:rPr>
      <w:rFonts w:ascii="Tahoma" w:eastAsia="Times New Roman" w:hAnsi="Tahoma" w:cs="Tahoma"/>
      <w:sz w:val="16"/>
      <w:szCs w:val="16"/>
      <w:lang w:eastAsia="ru-RU"/>
    </w:rPr>
  </w:style>
  <w:style w:type="paragraph" w:customStyle="1" w:styleId="a5">
    <w:name w:val="Знак"/>
    <w:basedOn w:val="a"/>
    <w:rsid w:val="0053048B"/>
    <w:pPr>
      <w:spacing w:after="160" w:line="240" w:lineRule="exact"/>
    </w:pPr>
    <w:rPr>
      <w:rFonts w:ascii="Verdana" w:hAnsi="Verdana"/>
      <w:sz w:val="20"/>
      <w:szCs w:val="20"/>
      <w:lang w:val="en-US" w:eastAsia="en-US"/>
    </w:rPr>
  </w:style>
  <w:style w:type="paragraph" w:styleId="a6">
    <w:name w:val="List Paragraph"/>
    <w:basedOn w:val="a"/>
    <w:uiPriority w:val="34"/>
    <w:qFormat/>
    <w:rsid w:val="006711F5"/>
    <w:pPr>
      <w:ind w:left="720"/>
      <w:contextualSpacing/>
    </w:pPr>
  </w:style>
  <w:style w:type="paragraph" w:customStyle="1" w:styleId="headertext">
    <w:name w:val="headertext"/>
    <w:basedOn w:val="a"/>
    <w:rsid w:val="00451B74"/>
    <w:pPr>
      <w:spacing w:before="100" w:beforeAutospacing="1" w:after="100" w:afterAutospacing="1"/>
    </w:pPr>
  </w:style>
  <w:style w:type="paragraph" w:customStyle="1" w:styleId="formattext">
    <w:name w:val="formattext"/>
    <w:basedOn w:val="a"/>
    <w:rsid w:val="00451B74"/>
    <w:pPr>
      <w:spacing w:before="100" w:beforeAutospacing="1" w:after="100" w:afterAutospacing="1"/>
    </w:pPr>
  </w:style>
  <w:style w:type="paragraph" w:customStyle="1" w:styleId="ConsPlusNormal">
    <w:name w:val="ConsPlusNormal"/>
    <w:rsid w:val="00631B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Hyperlink"/>
    <w:basedOn w:val="a0"/>
    <w:uiPriority w:val="99"/>
    <w:semiHidden/>
    <w:unhideWhenUsed/>
    <w:rsid w:val="00631B71"/>
    <w:rPr>
      <w:color w:val="0000FF"/>
      <w:u w:val="single"/>
    </w:rPr>
  </w:style>
  <w:style w:type="paragraph" w:styleId="a8">
    <w:name w:val="Normal (Web)"/>
    <w:basedOn w:val="a"/>
    <w:uiPriority w:val="99"/>
    <w:unhideWhenUsed/>
    <w:rsid w:val="00631B71"/>
    <w:pPr>
      <w:spacing w:before="100" w:beforeAutospacing="1" w:after="100" w:afterAutospacing="1"/>
    </w:pPr>
  </w:style>
  <w:style w:type="character" w:customStyle="1" w:styleId="10">
    <w:name w:val="Заголовок 1 Знак"/>
    <w:basedOn w:val="a0"/>
    <w:link w:val="1"/>
    <w:uiPriority w:val="9"/>
    <w:rsid w:val="00F818A3"/>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F818A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BD7D19"/>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D7D1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D7D1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BD7D19"/>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uiPriority w:val="59"/>
    <w:rsid w:val="00BD7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D84B-269E-4153-82AC-F92A0A5F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8</Pages>
  <Words>3453</Words>
  <Characters>19686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SHOOL01</dc:creator>
  <cp:lastModifiedBy>21</cp:lastModifiedBy>
  <cp:revision>27</cp:revision>
  <cp:lastPrinted>2025-11-06T10:53:00Z</cp:lastPrinted>
  <dcterms:created xsi:type="dcterms:W3CDTF">2025-08-25T06:05:00Z</dcterms:created>
  <dcterms:modified xsi:type="dcterms:W3CDTF">2025-11-06T11:18:00Z</dcterms:modified>
</cp:coreProperties>
</file>