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C7" w:rsidRDefault="00ED5AC7" w:rsidP="00ED5A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ШКОЛЬНЫЙ </w:t>
      </w:r>
      <w:r w:rsidRPr="00D03DE6">
        <w:rPr>
          <w:b/>
          <w:sz w:val="36"/>
          <w:szCs w:val="36"/>
        </w:rPr>
        <w:t xml:space="preserve">УПОЛНОМОЧЕННЫЙ 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ПРАВАМ РЕБЕНКА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44"/>
          <w:szCs w:val="44"/>
        </w:rPr>
        <w:t>Тюленева Оксана Владимировна</w:t>
      </w:r>
      <w:r>
        <w:rPr>
          <w:b/>
          <w:sz w:val="36"/>
          <w:szCs w:val="36"/>
        </w:rPr>
        <w:t xml:space="preserve"> 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 xml:space="preserve"> учитель истории, обществознания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 xml:space="preserve">График работы </w:t>
      </w:r>
      <w:r>
        <w:rPr>
          <w:b/>
          <w:sz w:val="36"/>
          <w:szCs w:val="36"/>
        </w:rPr>
        <w:t xml:space="preserve">школьного </w:t>
      </w:r>
      <w:r w:rsidRPr="00D03DE6">
        <w:rPr>
          <w:b/>
          <w:sz w:val="36"/>
          <w:szCs w:val="36"/>
        </w:rPr>
        <w:t xml:space="preserve">уполномоченного по </w:t>
      </w:r>
      <w:r>
        <w:rPr>
          <w:b/>
          <w:sz w:val="36"/>
          <w:szCs w:val="36"/>
        </w:rPr>
        <w:t xml:space="preserve">правам ребенка </w:t>
      </w:r>
      <w:r w:rsidRPr="00D03DE6">
        <w:rPr>
          <w:b/>
          <w:sz w:val="36"/>
          <w:szCs w:val="36"/>
        </w:rPr>
        <w:t xml:space="preserve"> 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>МБОУ ТСОШ №3 на 202</w:t>
      </w:r>
      <w:r w:rsidR="003C15EF">
        <w:rPr>
          <w:b/>
          <w:sz w:val="36"/>
          <w:szCs w:val="36"/>
        </w:rPr>
        <w:t>3</w:t>
      </w:r>
      <w:r w:rsidRPr="00D03DE6">
        <w:rPr>
          <w:b/>
          <w:sz w:val="36"/>
          <w:szCs w:val="36"/>
        </w:rPr>
        <w:t>-202</w:t>
      </w:r>
      <w:r w:rsidR="003C15EF">
        <w:rPr>
          <w:b/>
          <w:sz w:val="36"/>
          <w:szCs w:val="36"/>
        </w:rPr>
        <w:t>4</w:t>
      </w:r>
      <w:bookmarkStart w:id="0" w:name="_GoBack"/>
      <w:bookmarkEnd w:id="0"/>
      <w:r w:rsidRPr="00D03DE6">
        <w:rPr>
          <w:b/>
          <w:sz w:val="36"/>
          <w:szCs w:val="36"/>
        </w:rPr>
        <w:t xml:space="preserve"> учебный год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>Консультации для родителей</w:t>
      </w:r>
      <w:r>
        <w:rPr>
          <w:b/>
          <w:sz w:val="36"/>
          <w:szCs w:val="36"/>
        </w:rPr>
        <w:t xml:space="preserve">, </w:t>
      </w:r>
      <w:r w:rsidRPr="00D03D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педагогических </w:t>
      </w:r>
      <w:r w:rsidRPr="00D03DE6">
        <w:rPr>
          <w:b/>
          <w:sz w:val="36"/>
          <w:szCs w:val="36"/>
        </w:rPr>
        <w:t xml:space="preserve"> работников</w:t>
      </w:r>
      <w:r>
        <w:rPr>
          <w:b/>
          <w:sz w:val="36"/>
          <w:szCs w:val="36"/>
        </w:rPr>
        <w:t>,</w:t>
      </w:r>
      <w:r w:rsidRPr="00D03DE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D03DE6">
        <w:rPr>
          <w:b/>
          <w:sz w:val="36"/>
          <w:szCs w:val="36"/>
        </w:rPr>
        <w:t xml:space="preserve"> обучающихся</w:t>
      </w:r>
      <w:r>
        <w:rPr>
          <w:b/>
          <w:sz w:val="36"/>
          <w:szCs w:val="36"/>
        </w:rPr>
        <w:t xml:space="preserve"> осуществляются ежедневно</w:t>
      </w:r>
      <w:r w:rsidRPr="00D03DE6">
        <w:rPr>
          <w:b/>
          <w:sz w:val="36"/>
          <w:szCs w:val="36"/>
        </w:rPr>
        <w:t xml:space="preserve">:           </w:t>
      </w:r>
      <w:r>
        <w:rPr>
          <w:b/>
          <w:sz w:val="36"/>
          <w:szCs w:val="36"/>
        </w:rPr>
        <w:t xml:space="preserve"> </w:t>
      </w:r>
      <w:r w:rsidRPr="00D03DE6">
        <w:rPr>
          <w:b/>
          <w:sz w:val="36"/>
          <w:szCs w:val="36"/>
        </w:rPr>
        <w:t xml:space="preserve"> </w:t>
      </w:r>
      <w:r w:rsidRPr="00D03DE6">
        <w:rPr>
          <w:b/>
          <w:sz w:val="36"/>
          <w:szCs w:val="36"/>
        </w:rPr>
        <w:br/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>ПОНЕДЕЛЬНИК - ПЯТНИЦА   08:00 – 15:15</w:t>
      </w:r>
    </w:p>
    <w:p w:rsidR="00ED5AC7" w:rsidRPr="00D03DE6" w:rsidRDefault="00ED5AC7" w:rsidP="00ED5AC7">
      <w:pPr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br/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 xml:space="preserve">Контактный     телефон   3-04-18 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ED5AC7" w:rsidRDefault="00ED5AC7" w:rsidP="00ED5AC7">
      <w:pPr>
        <w:jc w:val="center"/>
        <w:rPr>
          <w:b/>
          <w:sz w:val="36"/>
          <w:szCs w:val="36"/>
        </w:rPr>
      </w:pP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  <w:r w:rsidRPr="00D03DE6">
        <w:rPr>
          <w:b/>
          <w:sz w:val="36"/>
          <w:szCs w:val="36"/>
        </w:rPr>
        <w:t>Кабинет № 24</w:t>
      </w:r>
      <w:r>
        <w:rPr>
          <w:b/>
          <w:sz w:val="36"/>
          <w:szCs w:val="36"/>
        </w:rPr>
        <w:t xml:space="preserve"> (актовый зал)</w:t>
      </w:r>
    </w:p>
    <w:p w:rsidR="00ED5AC7" w:rsidRPr="00D03DE6" w:rsidRDefault="00ED5AC7" w:rsidP="00ED5AC7">
      <w:pPr>
        <w:jc w:val="center"/>
        <w:rPr>
          <w:b/>
          <w:sz w:val="36"/>
          <w:szCs w:val="36"/>
        </w:rPr>
      </w:pPr>
    </w:p>
    <w:p w:rsidR="00CB4A96" w:rsidRDefault="00CB4A96"/>
    <w:sectPr w:rsidR="00CB4A96" w:rsidSect="00D03DE6">
      <w:pgSz w:w="11906" w:h="16838"/>
      <w:pgMar w:top="1134" w:right="1416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1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C7"/>
    <w:rsid w:val="000B099A"/>
    <w:rsid w:val="003C15EF"/>
    <w:rsid w:val="00CB4A96"/>
    <w:rsid w:val="00E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5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uppressAutoHyphens w:val="0"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uppressAutoHyphens w:val="0"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uppressAutoHyphens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uppressAutoHyphens w:val="0"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uppressAutoHyphens w:val="0"/>
      <w:spacing w:line="420" w:lineRule="exact"/>
      <w:jc w:val="center"/>
      <w:outlineLvl w:val="4"/>
    </w:pPr>
    <w:rPr>
      <w:rFonts w:eastAsiaTheme="minorHAnsi"/>
      <w:b/>
      <w:bCs/>
      <w:sz w:val="32"/>
      <w:szCs w:val="32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uppressAutoHyphens w:val="0"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uppressAutoHyphens w:val="0"/>
      <w:spacing w:before="240" w:after="60"/>
      <w:outlineLvl w:val="6"/>
    </w:pPr>
    <w:rPr>
      <w:rFonts w:eastAsiaTheme="minorHAnsi"/>
      <w:lang w:eastAsia="ru-RU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uppressAutoHyphens w:val="0"/>
      <w:spacing w:before="240" w:after="60"/>
      <w:outlineLvl w:val="7"/>
    </w:pPr>
    <w:rPr>
      <w:rFonts w:eastAsiaTheme="minorHAnsi"/>
      <w:i/>
      <w:iCs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uppressAutoHyphens w:val="0"/>
      <w:spacing w:line="360" w:lineRule="exact"/>
      <w:jc w:val="both"/>
    </w:pPr>
    <w:rPr>
      <w:lang w:eastAsia="ru-RU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uppressAutoHyphens w:val="0"/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suppressAutoHyphens w:val="0"/>
      <w:autoSpaceDN w:val="0"/>
      <w:adjustRightInd w:val="0"/>
      <w:spacing w:before="120" w:after="40"/>
      <w:textAlignment w:val="baseline"/>
    </w:pPr>
    <w:rPr>
      <w:b/>
      <w:lang w:eastAsia="ru-RU"/>
    </w:rPr>
  </w:style>
  <w:style w:type="paragraph" w:customStyle="1" w:styleId="a7">
    <w:name w:val="_Текст таблицы"/>
    <w:basedOn w:val="a0"/>
    <w:link w:val="a8"/>
    <w:qFormat/>
    <w:rsid w:val="000B099A"/>
    <w:pPr>
      <w:suppressAutoHyphens w:val="0"/>
    </w:pPr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uppressAutoHyphens w:val="0"/>
      <w:spacing w:before="120"/>
      <w:ind w:left="720" w:hanging="360"/>
      <w:jc w:val="both"/>
    </w:pPr>
    <w:rPr>
      <w:lang w:eastAsia="ru-RU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suppressAutoHyphens w:val="0"/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suppressAutoHyphens w:val="0"/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lang w:eastAsia="ru-RU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uppressAutoHyphens w:val="0"/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Cs w:val="22"/>
      <w:lang w:eastAsia="ru-RU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suppressAutoHyphens w:val="0"/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suppressAutoHyphens w:val="0"/>
      <w:ind w:left="1346" w:hanging="495"/>
      <w:jc w:val="both"/>
    </w:pPr>
    <w:rPr>
      <w:color w:val="000000"/>
      <w:lang w:eastAsia="ru-RU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uppressAutoHyphens w:val="0"/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uppressAutoHyphens w:val="0"/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uppressAutoHyphens w:val="0"/>
      <w:spacing w:after="120"/>
    </w:pPr>
    <w:rPr>
      <w:rFonts w:eastAsiaTheme="minorHAnsi" w:cstheme="minorBidi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uppressAutoHyphens w:val="0"/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suppressAutoHyphens w:val="0"/>
      <w:contextualSpacing/>
    </w:pPr>
    <w:rPr>
      <w:rFonts w:eastAsiaTheme="minorHAnsi" w:cstheme="minorBidi"/>
      <w:sz w:val="20"/>
      <w:szCs w:val="20"/>
      <w:lang w:eastAsia="ru-RU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uppressAutoHyphens w:val="0"/>
      <w:spacing w:line="276" w:lineRule="auto"/>
      <w:ind w:firstLine="23"/>
      <w:jc w:val="center"/>
    </w:pPr>
    <w:rPr>
      <w:b/>
      <w:lang w:eastAsia="ru-RU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uppressAutoHyphens w:val="0"/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uppressAutoHyphens w:val="0"/>
      <w:spacing w:after="200"/>
    </w:pPr>
    <w:rPr>
      <w:rFonts w:eastAsiaTheme="minorHAnsi"/>
      <w:b/>
      <w:bCs/>
      <w:color w:val="4F81BD"/>
      <w:sz w:val="18"/>
      <w:szCs w:val="18"/>
      <w:lang w:eastAsia="ru-RU"/>
    </w:rPr>
  </w:style>
  <w:style w:type="paragraph" w:styleId="aff7">
    <w:name w:val="Title"/>
    <w:basedOn w:val="a0"/>
    <w:next w:val="a0"/>
    <w:link w:val="aff8"/>
    <w:qFormat/>
    <w:rsid w:val="000B099A"/>
    <w:pPr>
      <w:suppressAutoHyphens w:val="0"/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5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uppressAutoHyphens w:val="0"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uppressAutoHyphens w:val="0"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uppressAutoHyphens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uppressAutoHyphens w:val="0"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uppressAutoHyphens w:val="0"/>
      <w:spacing w:line="420" w:lineRule="exact"/>
      <w:jc w:val="center"/>
      <w:outlineLvl w:val="4"/>
    </w:pPr>
    <w:rPr>
      <w:rFonts w:eastAsiaTheme="minorHAnsi"/>
      <w:b/>
      <w:bCs/>
      <w:sz w:val="32"/>
      <w:szCs w:val="32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uppressAutoHyphens w:val="0"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uppressAutoHyphens w:val="0"/>
      <w:spacing w:before="240" w:after="60"/>
      <w:outlineLvl w:val="6"/>
    </w:pPr>
    <w:rPr>
      <w:rFonts w:eastAsiaTheme="minorHAnsi"/>
      <w:lang w:eastAsia="ru-RU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uppressAutoHyphens w:val="0"/>
      <w:spacing w:before="240" w:after="60"/>
      <w:outlineLvl w:val="7"/>
    </w:pPr>
    <w:rPr>
      <w:rFonts w:eastAsiaTheme="minorHAnsi"/>
      <w:i/>
      <w:iCs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uppressAutoHyphens w:val="0"/>
      <w:spacing w:line="360" w:lineRule="exact"/>
      <w:jc w:val="both"/>
    </w:pPr>
    <w:rPr>
      <w:lang w:eastAsia="ru-RU"/>
    </w:r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uppressAutoHyphens w:val="0"/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suppressAutoHyphens w:val="0"/>
      <w:autoSpaceDN w:val="0"/>
      <w:adjustRightInd w:val="0"/>
      <w:spacing w:before="120" w:after="40"/>
      <w:textAlignment w:val="baseline"/>
    </w:pPr>
    <w:rPr>
      <w:b/>
      <w:lang w:eastAsia="ru-RU"/>
    </w:rPr>
  </w:style>
  <w:style w:type="paragraph" w:customStyle="1" w:styleId="a7">
    <w:name w:val="_Текст таблицы"/>
    <w:basedOn w:val="a0"/>
    <w:link w:val="a8"/>
    <w:qFormat/>
    <w:rsid w:val="000B099A"/>
    <w:pPr>
      <w:suppressAutoHyphens w:val="0"/>
    </w:pPr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uppressAutoHyphens w:val="0"/>
      <w:spacing w:before="120"/>
      <w:ind w:left="720" w:hanging="360"/>
      <w:jc w:val="both"/>
    </w:pPr>
    <w:rPr>
      <w:lang w:eastAsia="ru-RU"/>
    </w:r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suppressAutoHyphens w:val="0"/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suppressAutoHyphens w:val="0"/>
      <w:autoSpaceDN w:val="0"/>
      <w:adjustRightInd w:val="0"/>
      <w:spacing w:after="60" w:line="360" w:lineRule="atLeast"/>
      <w:ind w:left="1066" w:hanging="357"/>
      <w:jc w:val="both"/>
      <w:textAlignment w:val="baseline"/>
    </w:pPr>
    <w:rPr>
      <w:lang w:eastAsia="ru-RU"/>
    </w:r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uppressAutoHyphens w:val="0"/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suppressAutoHyphens w:val="0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Cs w:val="22"/>
      <w:lang w:eastAsia="ru-RU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suppressAutoHyphens w:val="0"/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suppressAutoHyphens w:val="0"/>
      <w:ind w:left="1346" w:hanging="495"/>
      <w:jc w:val="both"/>
    </w:pPr>
    <w:rPr>
      <w:color w:val="000000"/>
      <w:lang w:eastAsia="ru-RU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uppressAutoHyphens w:val="0"/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uppressAutoHyphens w:val="0"/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uppressAutoHyphens w:val="0"/>
      <w:spacing w:after="120"/>
    </w:pPr>
    <w:rPr>
      <w:rFonts w:eastAsiaTheme="minorHAnsi" w:cstheme="minorBidi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uppressAutoHyphens w:val="0"/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suppressAutoHyphens w:val="0"/>
      <w:contextualSpacing/>
    </w:pPr>
    <w:rPr>
      <w:rFonts w:eastAsiaTheme="minorHAnsi" w:cstheme="minorBidi"/>
      <w:sz w:val="20"/>
      <w:szCs w:val="20"/>
      <w:lang w:eastAsia="ru-RU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uppressAutoHyphens w:val="0"/>
      <w:spacing w:line="276" w:lineRule="auto"/>
      <w:ind w:firstLine="23"/>
      <w:jc w:val="center"/>
    </w:pPr>
    <w:rPr>
      <w:b/>
      <w:lang w:eastAsia="ru-RU"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uppressAutoHyphens w:val="0"/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uppressAutoHyphens w:val="0"/>
      <w:spacing w:after="200"/>
    </w:pPr>
    <w:rPr>
      <w:rFonts w:eastAsiaTheme="minorHAnsi"/>
      <w:b/>
      <w:bCs/>
      <w:color w:val="4F81BD"/>
      <w:sz w:val="18"/>
      <w:szCs w:val="18"/>
      <w:lang w:eastAsia="ru-RU"/>
    </w:rPr>
  </w:style>
  <w:style w:type="paragraph" w:styleId="aff7">
    <w:name w:val="Title"/>
    <w:basedOn w:val="a0"/>
    <w:next w:val="a0"/>
    <w:link w:val="aff8"/>
    <w:qFormat/>
    <w:rsid w:val="000B099A"/>
    <w:pPr>
      <w:suppressAutoHyphens w:val="0"/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2021-04-09T12:18:00Z</dcterms:created>
  <dcterms:modified xsi:type="dcterms:W3CDTF">2024-03-29T05:34:00Z</dcterms:modified>
</cp:coreProperties>
</file>