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DA" w:rsidRPr="00F60FEC" w:rsidRDefault="00A43CDA" w:rsidP="00A43CDA">
      <w:pPr>
        <w:rPr>
          <w:rFonts w:ascii="Times New Roman" w:hAnsi="Times New Roman" w:cs="Times New Roman"/>
          <w:b/>
          <w:sz w:val="32"/>
          <w:szCs w:val="32"/>
        </w:rPr>
      </w:pPr>
      <w:r w:rsidRPr="00F60FEC">
        <w:rPr>
          <w:rFonts w:ascii="Times New Roman" w:hAnsi="Times New Roman" w:cs="Times New Roman"/>
          <w:b/>
          <w:sz w:val="32"/>
          <w:szCs w:val="32"/>
        </w:rPr>
        <w:t>Медлительный ребенок.</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Таких детей, по разным данным, от 12 до 22 процентов. Имеется в виду истинная медлительность. Ребенок медленно думает, медленно говорит, медленно двигается, у него замедленные реакции</w:t>
      </w:r>
      <w:proofErr w:type="gramStart"/>
      <w:r w:rsidRPr="00F60FEC">
        <w:rPr>
          <w:rFonts w:ascii="Times New Roman" w:eastAsia="Times New Roman" w:hAnsi="Times New Roman" w:cs="Times New Roman"/>
          <w:sz w:val="24"/>
          <w:szCs w:val="24"/>
          <w:lang w:eastAsia="ru-RU"/>
        </w:rPr>
        <w:t>…И</w:t>
      </w:r>
      <w:proofErr w:type="gramEnd"/>
      <w:r w:rsidRPr="00F60FEC">
        <w:rPr>
          <w:rFonts w:ascii="Times New Roman" w:eastAsia="Times New Roman" w:hAnsi="Times New Roman" w:cs="Times New Roman"/>
          <w:sz w:val="24"/>
          <w:szCs w:val="24"/>
          <w:lang w:eastAsia="ru-RU"/>
        </w:rPr>
        <w:t xml:space="preserve"> это не болезнь, не отклонение.</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xml:space="preserve">Кому они мешают, эти медлительные дети? В раннем детстве они даже удобнее для окружающих, чем </w:t>
      </w:r>
      <w:proofErr w:type="gramStart"/>
      <w:r w:rsidRPr="00F60FEC">
        <w:rPr>
          <w:rFonts w:ascii="Times New Roman" w:eastAsia="Times New Roman" w:hAnsi="Times New Roman" w:cs="Times New Roman"/>
          <w:sz w:val="24"/>
          <w:szCs w:val="24"/>
          <w:lang w:eastAsia="ru-RU"/>
        </w:rPr>
        <w:t>слишком подвижные</w:t>
      </w:r>
      <w:proofErr w:type="gramEnd"/>
      <w:r w:rsidRPr="00F60FEC">
        <w:rPr>
          <w:rFonts w:ascii="Times New Roman" w:eastAsia="Times New Roman" w:hAnsi="Times New Roman" w:cs="Times New Roman"/>
          <w:sz w:val="24"/>
          <w:szCs w:val="24"/>
          <w:lang w:eastAsia="ru-RU"/>
        </w:rPr>
        <w:t xml:space="preserve"> малыши. Проблемы начинаются, когда такой ребенок идет в детский сад. А в школе еще больше обостряются. Он медленно включается в работу, не может работать в одном темпе с классом, за перемену не успевает позавтракать, не успевает переодеться на физкультуру… Особенно трудно ему приходиться, если у его родителей и учителей другой личный темп.</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xml:space="preserve">Больным медлительный школьник может стать с помощью взрослых. Это в том случае, если они ставят перед ним невыполнимое требование – угнаться за классом. Ребенок начинает быстро утомляться, </w:t>
      </w:r>
      <w:proofErr w:type="spellStart"/>
      <w:r w:rsidRPr="00F60FEC">
        <w:rPr>
          <w:rFonts w:ascii="Times New Roman" w:eastAsia="Times New Roman" w:hAnsi="Times New Roman" w:cs="Times New Roman"/>
          <w:sz w:val="24"/>
          <w:szCs w:val="24"/>
          <w:lang w:eastAsia="ru-RU"/>
        </w:rPr>
        <w:t>появляються</w:t>
      </w:r>
      <w:proofErr w:type="spellEnd"/>
      <w:r w:rsidRPr="00F60FEC">
        <w:rPr>
          <w:rFonts w:ascii="Times New Roman" w:eastAsia="Times New Roman" w:hAnsi="Times New Roman" w:cs="Times New Roman"/>
          <w:sz w:val="24"/>
          <w:szCs w:val="24"/>
          <w:lang w:eastAsia="ru-RU"/>
        </w:rPr>
        <w:t xml:space="preserve"> головные боли, страх перед школой. Может возникнуть невроз.</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b/>
          <w:bCs/>
          <w:sz w:val="24"/>
          <w:szCs w:val="24"/>
          <w:lang w:eastAsia="ru-RU"/>
        </w:rPr>
        <w:t>Что делать родителям, как помочь своему ребенку?</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Вы уже поняли, что медлительность не пройдет с возрастом. Темп работы не зависит от желания ребенка, поэтому не торопите его. Если его понукать, он может начать суетиться, громче или тише отвечать. Но работать быстрее не станет, результат останется прежним. Терпеливо ждите, пока он вспомнит правило, пока соберется с мыслями и ответит.</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Условия работы, обстановка для занятий должны быть привычными. Тогда точность и качество работы будут высокими.</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xml:space="preserve">• Не забывайте, что медлительному ребенку трудно переключаться с одного вида работы на другой. Не </w:t>
      </w:r>
      <w:proofErr w:type="gramStart"/>
      <w:r w:rsidRPr="00F60FEC">
        <w:rPr>
          <w:rFonts w:ascii="Times New Roman" w:eastAsia="Times New Roman" w:hAnsi="Times New Roman" w:cs="Times New Roman"/>
          <w:sz w:val="24"/>
          <w:szCs w:val="24"/>
          <w:lang w:eastAsia="ru-RU"/>
        </w:rPr>
        <w:t>ошарашивайте</w:t>
      </w:r>
      <w:proofErr w:type="gramEnd"/>
      <w:r w:rsidRPr="00F60FEC">
        <w:rPr>
          <w:rFonts w:ascii="Times New Roman" w:eastAsia="Times New Roman" w:hAnsi="Times New Roman" w:cs="Times New Roman"/>
          <w:sz w:val="24"/>
          <w:szCs w:val="24"/>
          <w:lang w:eastAsia="ru-RU"/>
        </w:rPr>
        <w:t xml:space="preserve"> его неожиданными вопросами, пока он занят предыдущим заданием. Он или не услышит вас, или ответит что – ни будь несуразное.</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Часть классной работы придется делать с ребенком дома. При этом постарайтесь не только разобрать все, что он не успел сделать на уроке, но и создать небольшой запас знаний и умений. Тогда в классе ваш ребенок будет чувствовать себя увереннее.</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Решите, что для вас важнее: оценки любой ценой или психологический комфорт вашего ребенка.</w:t>
      </w:r>
    </w:p>
    <w:p w:rsidR="00A43CDA" w:rsidRPr="00F60FEC" w:rsidRDefault="00A43CDA" w:rsidP="00A43CDA">
      <w:pPr>
        <w:shd w:val="clear" w:color="auto" w:fill="FFFFFF"/>
        <w:spacing w:after="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lastRenderedPageBreak/>
        <w:t>Как быть, если вы все – таки хотите увеличить темп работы своего ребенка? Помогут ли ему какие – то упражнения? Да, если тренировку проводить до школы, в возрасте 4 – 6 лет.</w:t>
      </w:r>
    </w:p>
    <w:p w:rsidR="00A43CDA" w:rsidRPr="00F60FEC" w:rsidRDefault="00A43CDA" w:rsidP="00A43CDA">
      <w:pPr>
        <w:shd w:val="clear" w:color="auto" w:fill="FFFFFF"/>
        <w:spacing w:after="240" w:line="454" w:lineRule="atLeast"/>
        <w:rPr>
          <w:rFonts w:ascii="Times New Roman" w:eastAsia="Times New Roman" w:hAnsi="Times New Roman" w:cs="Times New Roman"/>
          <w:sz w:val="24"/>
          <w:szCs w:val="24"/>
          <w:lang w:eastAsia="ru-RU"/>
        </w:rPr>
      </w:pPr>
      <w:r w:rsidRPr="00F60FEC">
        <w:rPr>
          <w:rFonts w:ascii="Times New Roman" w:eastAsia="Times New Roman" w:hAnsi="Times New Roman" w:cs="Times New Roman"/>
          <w:sz w:val="24"/>
          <w:szCs w:val="24"/>
          <w:lang w:eastAsia="ru-RU"/>
        </w:rPr>
        <w:t xml:space="preserve">Совершенно не обязательно, что ваш медлительный ребенок в школе будет в числе </w:t>
      </w:r>
      <w:proofErr w:type="gramStart"/>
      <w:r w:rsidRPr="00F60FEC">
        <w:rPr>
          <w:rFonts w:ascii="Times New Roman" w:eastAsia="Times New Roman" w:hAnsi="Times New Roman" w:cs="Times New Roman"/>
          <w:sz w:val="24"/>
          <w:szCs w:val="24"/>
          <w:lang w:eastAsia="ru-RU"/>
        </w:rPr>
        <w:t>отстающих</w:t>
      </w:r>
      <w:proofErr w:type="gramEnd"/>
      <w:r w:rsidRPr="00F60FEC">
        <w:rPr>
          <w:rFonts w:ascii="Times New Roman" w:eastAsia="Times New Roman" w:hAnsi="Times New Roman" w:cs="Times New Roman"/>
          <w:sz w:val="24"/>
          <w:szCs w:val="24"/>
          <w:lang w:eastAsia="ru-RU"/>
        </w:rPr>
        <w:t>. Недостаточную скорость работы он компенсирует основательностью и качеством. Да и особых конфликтов с учителями и одноклассниками у медлительных детей обычно не бывает. Ведь они очень добродушные и надежные люди. Вам не за что упрекать своего ребенка.</w:t>
      </w:r>
    </w:p>
    <w:p w:rsidR="00A55924" w:rsidRDefault="00A55924"/>
    <w:sectPr w:rsidR="00A55924" w:rsidSect="00A55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08"/>
  <w:characterSpacingControl w:val="doNotCompress"/>
  <w:compat/>
  <w:rsids>
    <w:rsidRoot w:val="00A43CDA"/>
    <w:rsid w:val="00A43CDA"/>
    <w:rsid w:val="00A55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cp:lastModifiedBy>
  <cp:revision>1</cp:revision>
  <dcterms:created xsi:type="dcterms:W3CDTF">2015-11-05T22:06:00Z</dcterms:created>
  <dcterms:modified xsi:type="dcterms:W3CDTF">2015-11-05T22:07:00Z</dcterms:modified>
</cp:coreProperties>
</file>