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65" w:rsidRDefault="008A7A65" w:rsidP="008A7A6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</w:pPr>
      <w:r w:rsidRPr="008A7A65"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  <w:t>Россия без коррупции</w:t>
      </w:r>
    </w:p>
    <w:p w:rsidR="00A17B03" w:rsidRDefault="00A17B03" w:rsidP="008A7A6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</w:pPr>
      <w:r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  <w:t>Занятие со старшеклассниками</w:t>
      </w:r>
    </w:p>
    <w:p w:rsidR="00A17B03" w:rsidRPr="008A7A65" w:rsidRDefault="00A17B03" w:rsidP="008A7A6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hAnsi="Helvetica" w:cs="Helvetica"/>
          <w:b/>
          <w:bCs/>
          <w:color w:val="199043"/>
          <w:kern w:val="36"/>
          <w:sz w:val="33"/>
          <w:szCs w:val="33"/>
        </w:rPr>
      </w:pPr>
    </w:p>
    <w:p w:rsidR="008A7A65" w:rsidRPr="008A7A65" w:rsidRDefault="00D83996" w:rsidP="008A7A65">
      <w:pPr>
        <w:spacing w:before="240" w:after="240"/>
      </w:pPr>
      <w:r>
        <w:pict>
          <v:rect id="_x0000_i1025" style="width:0;height:1.5pt" o:hralign="center" o:hrstd="t" o:hrnoshade="t" o:hr="t" fillcolor="#333" stroked="f"/>
        </w:pic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Цели:</w:t>
      </w:r>
    </w:p>
    <w:p w:rsidR="008A7A65" w:rsidRPr="008A7A65" w:rsidRDefault="008A7A65" w:rsidP="008A7A65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Патриотическое воспитание – воспитание любви к родной стране;</w:t>
      </w:r>
    </w:p>
    <w:p w:rsidR="008A7A65" w:rsidRPr="008A7A65" w:rsidRDefault="008A7A65" w:rsidP="008A7A65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Воспитание чувства сопричастности и ответственности за все, что происходит в стране;</w:t>
      </w:r>
    </w:p>
    <w:p w:rsidR="008A7A65" w:rsidRPr="008A7A65" w:rsidRDefault="008A7A65" w:rsidP="008A7A65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Правовое воспитание – развитие осознания необходимости соблюдать законы государства;</w:t>
      </w:r>
    </w:p>
    <w:p w:rsidR="008A7A65" w:rsidRPr="008A7A65" w:rsidRDefault="008A7A65" w:rsidP="008A7A65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Развитие нравственности, духовности;</w:t>
      </w:r>
    </w:p>
    <w:p w:rsidR="008A7A65" w:rsidRPr="008A7A65" w:rsidRDefault="008A7A65" w:rsidP="008A7A65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Формирование у подростков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обществу.</w:t>
      </w:r>
    </w:p>
    <w:p w:rsidR="008A7A65" w:rsidRPr="008A7A65" w:rsidRDefault="008A7A65" w:rsidP="008A7A65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Формирование активной жизненной позиции – что должен сделать каждый гражданин России, чтобы наше государство стало процветать;</w:t>
      </w:r>
    </w:p>
    <w:p w:rsidR="008A7A65" w:rsidRPr="008A7A65" w:rsidRDefault="008A7A65" w:rsidP="008A7A65">
      <w:pPr>
        <w:numPr>
          <w:ilvl w:val="0"/>
          <w:numId w:val="2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Развитие творческих способностей, навыков работы с информацией, в т.ч. и с сайтами Интернет.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Задачи:</w:t>
      </w:r>
    </w:p>
    <w:p w:rsidR="008A7A65" w:rsidRPr="008A7A65" w:rsidRDefault="008A7A65" w:rsidP="008A7A65">
      <w:pPr>
        <w:numPr>
          <w:ilvl w:val="0"/>
          <w:numId w:val="3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Подготовка и проведение Конкурса плакатов, презентаций и буклетов, видеороликов и сочинений – рассуждений учащихся 10 класса по теме «Можно ли победить коррупцию в России»;</w:t>
      </w:r>
    </w:p>
    <w:p w:rsidR="008A7A65" w:rsidRPr="008A7A65" w:rsidRDefault="008A7A65" w:rsidP="008A7A65">
      <w:pPr>
        <w:numPr>
          <w:ilvl w:val="0"/>
          <w:numId w:val="3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Сформировать негативное отношение к коррупции;</w:t>
      </w:r>
    </w:p>
    <w:p w:rsidR="008A7A65" w:rsidRPr="008A7A65" w:rsidRDefault="008A7A65" w:rsidP="008A7A65">
      <w:pPr>
        <w:numPr>
          <w:ilvl w:val="0"/>
          <w:numId w:val="3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Пригласить работника прокуратуры по данному вопросу;</w:t>
      </w:r>
    </w:p>
    <w:p w:rsidR="008A7A65" w:rsidRPr="008A7A65" w:rsidRDefault="008A7A65" w:rsidP="008A7A65">
      <w:pPr>
        <w:numPr>
          <w:ilvl w:val="0"/>
          <w:numId w:val="3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Стимулирование мотивации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антикоррупционного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поведения, соответствующего правовым и морально-этическим нормам.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Формы и методы реализации:</w:t>
      </w:r>
    </w:p>
    <w:p w:rsidR="008A7A65" w:rsidRPr="008A7A65" w:rsidRDefault="008A7A65" w:rsidP="008A7A65">
      <w:pPr>
        <w:numPr>
          <w:ilvl w:val="0"/>
          <w:numId w:val="4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Ознакомиться с материалами СМИ, подобрать информацию о негативных явлениях жизни в нашей стране.</w:t>
      </w:r>
    </w:p>
    <w:p w:rsidR="008A7A65" w:rsidRPr="008A7A65" w:rsidRDefault="008A7A65" w:rsidP="008A7A65">
      <w:pPr>
        <w:numPr>
          <w:ilvl w:val="0"/>
          <w:numId w:val="4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Составить подборку материалов об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антикоррупционной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политике в нашей стране и области, используя Интернет и периодическую печать.</w:t>
      </w:r>
    </w:p>
    <w:p w:rsidR="008A7A65" w:rsidRPr="008A7A65" w:rsidRDefault="008A7A65" w:rsidP="008A7A65">
      <w:pPr>
        <w:numPr>
          <w:ilvl w:val="0"/>
          <w:numId w:val="4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Составить вопросы и провести анкетирование среди обучающихся – старшеклассников.</w:t>
      </w:r>
    </w:p>
    <w:p w:rsidR="008A7A65" w:rsidRPr="008A7A65" w:rsidRDefault="008A7A65" w:rsidP="008A7A65">
      <w:pPr>
        <w:numPr>
          <w:ilvl w:val="0"/>
          <w:numId w:val="4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Подготовить компьютерные презентации</w:t>
      </w:r>
    </w:p>
    <w:p w:rsidR="008A7A65" w:rsidRPr="008A7A65" w:rsidRDefault="008A7A65" w:rsidP="008A7A65">
      <w:pPr>
        <w:numPr>
          <w:ilvl w:val="0"/>
          <w:numId w:val="4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Написать мини–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со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>чинение “Можно ли победить коррупцию в России?”</w:t>
      </w:r>
    </w:p>
    <w:p w:rsidR="008A7A65" w:rsidRPr="008A7A65" w:rsidRDefault="008A7A65" w:rsidP="008A7A65">
      <w:pPr>
        <w:numPr>
          <w:ilvl w:val="0"/>
          <w:numId w:val="4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Побеседовать с родителями и учителями по истории и экономике по теме “Можно ли победить коррупцию в России?”.</w:t>
      </w:r>
    </w:p>
    <w:p w:rsidR="008A7A65" w:rsidRPr="008A7A65" w:rsidRDefault="008A7A65" w:rsidP="008A7A65">
      <w:pPr>
        <w:numPr>
          <w:ilvl w:val="0"/>
          <w:numId w:val="4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Подготовить буклеты и публикации на данную тему.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Полученные результаты: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По результатам работы каждый ученик выполнил индивидуальное практическое задание – презентации, буклеты, быстрые публикации, видеоролики, каждый написал сочинение – рассуждение на данную тему. Буклеты были розданы в некоторые организации. Ученики очень интересно рассуждали на мероприятии, высказывали свою точку зрения. Я надеюсь, что каждый задумался над этой темой и в дальнейшем выработает то поведение, которое соответствует правовым и морально–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эт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>ическим нормам.</w:t>
      </w:r>
    </w:p>
    <w:p w:rsidR="00BF23FD" w:rsidRPr="00A17B03" w:rsidRDefault="00BF23FD" w:rsidP="008A7A65">
      <w:pPr>
        <w:shd w:val="clear" w:color="auto" w:fill="FFFFFF"/>
        <w:spacing w:line="240" w:lineRule="atLeast"/>
      </w:pPr>
    </w:p>
    <w:p w:rsidR="00BF23FD" w:rsidRPr="00A17B03" w:rsidRDefault="00BF23FD" w:rsidP="008A7A65">
      <w:pPr>
        <w:shd w:val="clear" w:color="auto" w:fill="FFFFFF"/>
        <w:spacing w:line="240" w:lineRule="atLeast"/>
      </w:pPr>
    </w:p>
    <w:p w:rsidR="008A7A65" w:rsidRPr="008A7A65" w:rsidRDefault="00D83996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hyperlink r:id="rId7" w:history="1">
        <w:r w:rsidR="008A7A65" w:rsidRPr="008A7A65">
          <w:rPr>
            <w:rFonts w:ascii="Helvetica" w:hAnsi="Helvetica" w:cs="Helvetica"/>
            <w:color w:val="008738"/>
            <w:sz w:val="20"/>
            <w:u w:val="single"/>
          </w:rPr>
          <w:t>Приложение 1</w:t>
        </w:r>
      </w:hyperlink>
      <w:r w:rsidR="008A7A65" w:rsidRPr="008A7A65">
        <w:rPr>
          <w:rFonts w:ascii="Helvetica" w:hAnsi="Helvetica" w:cs="Helvetica"/>
          <w:color w:val="333333"/>
          <w:sz w:val="20"/>
          <w:szCs w:val="20"/>
        </w:rPr>
        <w:t>,</w:t>
      </w:r>
      <w:r w:rsidR="008A7A65" w:rsidRPr="008A7A65">
        <w:rPr>
          <w:rFonts w:ascii="Helvetica" w:hAnsi="Helvetica" w:cs="Helvetica"/>
          <w:color w:val="333333"/>
          <w:sz w:val="20"/>
        </w:rPr>
        <w:t> </w:t>
      </w:r>
      <w:hyperlink r:id="rId8" w:history="1">
        <w:r w:rsidR="008A7A65" w:rsidRPr="008A7A65">
          <w:rPr>
            <w:rFonts w:ascii="Helvetica" w:hAnsi="Helvetica" w:cs="Helvetica"/>
            <w:color w:val="008738"/>
            <w:sz w:val="20"/>
            <w:u w:val="single"/>
          </w:rPr>
          <w:t>Приложение 2</w:t>
        </w:r>
      </w:hyperlink>
    </w:p>
    <w:p w:rsidR="00A17B03" w:rsidRDefault="00A17B03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Ход мероприятия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Оформление класса: класс украшен плакатами на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антикоррупционную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тематику (заранее необходимо провести конкурс плакатов по данной проблеме). На столах разложены буклеты (аналогичный конкурс среди учащихся 9–10 классов также провести заранее). Подготовлен компьютер, проектор для просмотра видеороликов.</w:t>
      </w:r>
    </w:p>
    <w:p w:rsidR="00BF23FD" w:rsidRPr="00A17B03" w:rsidRDefault="00BF23FD" w:rsidP="008A7A65">
      <w:pPr>
        <w:shd w:val="clear" w:color="auto" w:fill="FFFFFF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Совесть – это тысяча свидетелей</w:t>
      </w:r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br/>
        <w:t xml:space="preserve">Марк </w:t>
      </w:r>
      <w:proofErr w:type="spellStart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Аврелий</w:t>
      </w:r>
      <w:proofErr w:type="spellEnd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Августин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КОРРУПЦИИ НЕТ!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 xml:space="preserve">Коррупция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сдохла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>! Мы мзду не берём.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От грязи и скверны очистим свой дом.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Приходит цветенье и светлые дни,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Духовным богатством полны все они.</w:t>
      </w:r>
    </w:p>
    <w:p w:rsidR="008A7A65" w:rsidRPr="00A17B03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Великой страны мы великие дети,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И лучше страна, чем все страны на свете.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И нам не обидно уже за державу,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Великой её называем по праву!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</w:r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Константин Макаров</w:t>
      </w:r>
    </w:p>
    <w:p w:rsidR="00BF23FD" w:rsidRPr="00A17B03" w:rsidRDefault="00BF23FD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Слово учителя: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Здравствуйте, ребята! Сегодня мы здесь собрались, как вы уже наверно догадались по прочитанному только что стихотворению, чтобы обсудить, что такое коррупция, какой она наносит вред обществу, почему с ней надо бороться и что вы можете предложить по ликвидации в нашей стране такого негативного явления. На уроках истории, обществознания и экономике вы неоднократно говорили об этой проблеме, да и по телевидению постоянно говорят на эту тему. И сколько бы о ней не говорили, меньше её не становится. Как быть? Что делать? Как сделать так, чтобы о ней забыли?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Прежде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всего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давайте вспомним, что такое коррупция?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Ответы учеников: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Коррупция (от лат.</w:t>
      </w:r>
      <w:r w:rsidRPr="008A7A65">
        <w:rPr>
          <w:rFonts w:ascii="Helvetica" w:hAnsi="Helvetica" w:cs="Helvetica"/>
          <w:color w:val="333333"/>
          <w:sz w:val="20"/>
        </w:rPr>
        <w:t> </w:t>
      </w:r>
      <w:proofErr w:type="spellStart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corruptio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>) означает подкуп, подкупность и продажность общественных и политических деятелей, государственных чиновников и должностных лиц.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Коррумпировать (лат.</w:t>
      </w:r>
      <w:r w:rsidRPr="008A7A65">
        <w:rPr>
          <w:rFonts w:ascii="Helvetica" w:hAnsi="Helvetica" w:cs="Helvetica"/>
          <w:color w:val="333333"/>
          <w:sz w:val="20"/>
        </w:rPr>
        <w:t> </w:t>
      </w:r>
      <w:proofErr w:type="spellStart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corrumpere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>), т.е. подкупать кого-либо деньгами или иными материальными благами.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Согласно Российскому законодательству, коррупция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Слово учителя: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 xml:space="preserve">Ребята, а кто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знает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когда зародилась коррупция?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Ответы учеников: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Коррупция –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Слово учителя: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Задумывались ли вы, почему коррупция процветает в нашей стране, которую все мы любим, и хотим, чтобы она стала богаче и сильнее. Назовите причины, вследствие которых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,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на ваш взгляд, происходят все эти негативные явления в нашей жизни.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Ученики: конкуренция, рыночная экономика привела к тому, что одни разбогатели, а другие – стали бедными; поменялись нравственные ориентиры–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на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первое место вышли деньги, материальные ценности, а не духовные качества человека.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Слово учителя: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 xml:space="preserve">Действительно, иногда чувствуешь свою беспомощность, видя, что зло побеждает добро,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безнравствнность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одерживает победу над духовностью. Как жить? Каким ценностям отдать предпочтение?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 xml:space="preserve">Может быть, вы пока не задумывались над этими вопросами, но я уверена, что рано или поздно вам придется сделать нравственный выбор и решить, как жить, и не просто жить, а жить достойно, то есть в соответствии и с нравственными критериями: добром и милосердием – </w:t>
      </w:r>
      <w:r w:rsidRPr="008A7A65">
        <w:rPr>
          <w:rFonts w:ascii="Helvetica" w:hAnsi="Helvetica" w:cs="Helvetica"/>
          <w:color w:val="333333"/>
          <w:sz w:val="20"/>
          <w:szCs w:val="20"/>
        </w:rPr>
        <w:lastRenderedPageBreak/>
        <w:t>по закону чести и достоинства, с верой, надеждой и любовью, в мире и согласии, утверждая свободу, истину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и красоту. Поэтому мы не должны прятаться от проблем, как будто их нет. Наоборот, мы должны быть готовы бороться с проблемами и побеждать в этой нелегкой борьбе. Поэтому мы сегодня об этом и говорим.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А сейчас давайте посмотрим инсценировку сказки “Лисица” (2 минуты)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  <w:u w:val="single"/>
        </w:rPr>
        <w:t>Действующие лица: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(4 ребят)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Ворона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Лиса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br/>
        <w:t>П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>ервая Собака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Вторая Собака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На первом плане слева и справа кусты, справа высокий забор. На втором плане поле и деревня вдалеке. На ку</w:t>
      </w:r>
      <w:proofErr w:type="gramStart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ст спр</w:t>
      </w:r>
      <w:proofErr w:type="gramEnd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ава садится Ворона и охорашивается. Вдалеке слышится приближающийся лай собак. Из-за куста слева выбегает Лисица, вся ее </w:t>
      </w:r>
      <w:proofErr w:type="gramStart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морда</w:t>
      </w:r>
      <w:proofErr w:type="gramEnd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в курином пуху. Лиса останавливается на середине сцены и тяжело дышит.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Ворона: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Куда так, лисонька, бежишь ты без оглядки?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Не в честь твою ль вся эта кутерьма?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Лиса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Не говори, голубушка-кума!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 xml:space="preserve">Терплю напраслину и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выслана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за взятки.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Ты знаешь, я была в курятнике судьей,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Утратила в делах здоровье и покой,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В трудах куска не доедала,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Ночей не досыпала: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И я ж за то под гнев подпала;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 xml:space="preserve">А все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по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клевета́м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>. Сама подумай ты: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Кто ж будет в мире прав, коль слушать клеветы́?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 xml:space="preserve">Мне взятки брать? да разве я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взбешуся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>!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 xml:space="preserve">Ну, видывала ль ты?! – я на тебя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пошлюся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>, –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Чтоб этому была причастна я греху?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Подумай, вспомни хорошенько.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Ворона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Ох, кумушка, видала я частенько,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Что рыльце у тебя в пуху!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Лиса поспешно отряхивает пух с </w:t>
      </w:r>
      <w:proofErr w:type="gramStart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морды</w:t>
      </w:r>
      <w:proofErr w:type="gramEnd"/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. Из-за куста с громким лаем выбегают Собаки и прогоняют Лису со сцены.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Ворона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Иной, как та лиса, при месте всё вздыхает,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Как будто рубль последний доживает: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И подлинно, весь город знает,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Что у него ни за собой,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Ни за женой, –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А смотришь, помаленьку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br/>
        <w:t>Т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>о домик выстроит, то купит деревеньку.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Теперь, как у него приход с расходом свесь,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Хоть по суду и не докажешь,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Ничуть не согрешишь, коль скажешь,</w:t>
      </w:r>
      <w:r w:rsidRPr="008A7A65">
        <w:rPr>
          <w:rFonts w:ascii="Helvetica" w:hAnsi="Helvetica" w:cs="Helvetica"/>
          <w:color w:val="333333"/>
          <w:sz w:val="20"/>
          <w:szCs w:val="20"/>
        </w:rPr>
        <w:br/>
        <w:t>Что у него пушок на рыльце есть.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i/>
          <w:iCs/>
          <w:color w:val="333333"/>
          <w:sz w:val="20"/>
          <w:szCs w:val="20"/>
        </w:rPr>
      </w:pPr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Учитель просит учащихся прокомментировать сценку.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Даже народ в пословицах и поговорках отражает коррупционную деятельность в современном обществе?</w:t>
      </w:r>
    </w:p>
    <w:p w:rsidR="008A7A65" w:rsidRPr="008A7A65" w:rsidRDefault="008A7A65" w:rsidP="008A7A65">
      <w:pPr>
        <w:numPr>
          <w:ilvl w:val="0"/>
          <w:numId w:val="5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Не подмажешь, не поедешь – вымогательство,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взятничество</w:t>
      </w:r>
      <w:proofErr w:type="spellEnd"/>
    </w:p>
    <w:p w:rsidR="008A7A65" w:rsidRPr="008A7A65" w:rsidRDefault="008A7A65" w:rsidP="008A7A65">
      <w:pPr>
        <w:numPr>
          <w:ilvl w:val="0"/>
          <w:numId w:val="5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Рука руку моет – групповая запланированная деятельность в подкупе</w:t>
      </w:r>
    </w:p>
    <w:p w:rsidR="008A7A65" w:rsidRPr="008A7A65" w:rsidRDefault="008A7A65" w:rsidP="008A7A65">
      <w:pPr>
        <w:numPr>
          <w:ilvl w:val="0"/>
          <w:numId w:val="5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Загребать жар чужими руками – несознательное соучастие в мошенничестве и аферах.</w:t>
      </w:r>
    </w:p>
    <w:p w:rsidR="008A7A65" w:rsidRPr="008A7A65" w:rsidRDefault="008A7A65" w:rsidP="008A7A65">
      <w:pPr>
        <w:numPr>
          <w:ilvl w:val="0"/>
          <w:numId w:val="5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lastRenderedPageBreak/>
        <w:t>Видит око, да зуб не мед – безрезультативность действий борьбы с коррупцией.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Слово учителя: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Ребята, а сейчас давайте посмотрим мультфильм на тему коррупции (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см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>.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Приложение 1)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Очень жаль, что в жизни часто происходит то же самое. И если над мультфильмом можно посмеяться, то в жизни, к сожалению, коррупция влечёт за собой негативные последствия. Какие?</w:t>
      </w:r>
    </w:p>
    <w:p w:rsidR="008A7A65" w:rsidRPr="008A7A65" w:rsidRDefault="008A7A65" w:rsidP="008A7A65">
      <w:pPr>
        <w:numPr>
          <w:ilvl w:val="0"/>
          <w:numId w:val="6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Суммарные потери от коррупции в бюджете России составляют в среднем 10-20 млрд. долларов в год.</w:t>
      </w:r>
    </w:p>
    <w:p w:rsidR="008A7A65" w:rsidRPr="008A7A65" w:rsidRDefault="008A7A65" w:rsidP="008A7A65">
      <w:pPr>
        <w:numPr>
          <w:ilvl w:val="0"/>
          <w:numId w:val="6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Лица коррупции нарушают естественный ход развития и управления делами общества.</w:t>
      </w:r>
    </w:p>
    <w:p w:rsidR="008A7A65" w:rsidRPr="008A7A65" w:rsidRDefault="008A7A65" w:rsidP="008A7A65">
      <w:pPr>
        <w:numPr>
          <w:ilvl w:val="0"/>
          <w:numId w:val="6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 экономике: несправедливость в распределении госбюджета, повышение цен на товары и услуги, нарушение рыночной конкуренции, развитие теневой экономики.</w:t>
      </w:r>
    </w:p>
    <w:p w:rsidR="008A7A65" w:rsidRPr="008A7A65" w:rsidRDefault="008A7A65" w:rsidP="008A7A65">
      <w:pPr>
        <w:numPr>
          <w:ilvl w:val="0"/>
          <w:numId w:val="6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В Социальной сфере: преступность, социальное неравенство (олигархи и нищие), соц. напряженность в стране, деградация норм морали (деньги – мера всего), религии, отношений между людьми, искусства, роль права и законности падает в глазах общества, в результате – разочарованность, равнодушие и недоверие.</w:t>
      </w:r>
      <w:proofErr w:type="gramEnd"/>
    </w:p>
    <w:p w:rsidR="008A7A65" w:rsidRPr="008A7A65" w:rsidRDefault="008A7A65" w:rsidP="008A7A65">
      <w:pPr>
        <w:numPr>
          <w:ilvl w:val="0"/>
          <w:numId w:val="6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Политика: смена общенациональных планов на обогащение олигархических кланов и группировок.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Слово учителя: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– Исследователи проблемы коррупции приходят к интересным результатам. Об одном из них нам расскажет… (сообщение ученика)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Сообщение ученика: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учёные вывели примерный портрет среднестатистического коррупционера:</w:t>
      </w:r>
    </w:p>
    <w:p w:rsidR="008A7A65" w:rsidRPr="008A7A65" w:rsidRDefault="008A7A65" w:rsidP="008A7A65">
      <w:pPr>
        <w:numPr>
          <w:ilvl w:val="0"/>
          <w:numId w:val="7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работники министерств и комитетов субъектов РФ – 41,1%</w:t>
      </w:r>
    </w:p>
    <w:p w:rsidR="008A7A65" w:rsidRPr="008A7A65" w:rsidRDefault="008A7A65" w:rsidP="008A7A65">
      <w:pPr>
        <w:numPr>
          <w:ilvl w:val="0"/>
          <w:numId w:val="7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сотрудники правоохранительных органов – 26,5%</w:t>
      </w:r>
    </w:p>
    <w:p w:rsidR="008A7A65" w:rsidRPr="008A7A65" w:rsidRDefault="008A7A65" w:rsidP="008A7A65">
      <w:pPr>
        <w:numPr>
          <w:ilvl w:val="0"/>
          <w:numId w:val="7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работники контролирующих органов – 8,9%</w:t>
      </w:r>
    </w:p>
    <w:p w:rsidR="008A7A65" w:rsidRPr="008A7A65" w:rsidRDefault="008A7A65" w:rsidP="008A7A65">
      <w:pPr>
        <w:numPr>
          <w:ilvl w:val="0"/>
          <w:numId w:val="7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работники таможенной службы – 3,2%</w:t>
      </w:r>
    </w:p>
    <w:p w:rsidR="008A7A65" w:rsidRPr="008A7A65" w:rsidRDefault="008A7A65" w:rsidP="008A7A65">
      <w:pPr>
        <w:numPr>
          <w:ilvl w:val="0"/>
          <w:numId w:val="7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депутаты – 0,8%</w:t>
      </w:r>
    </w:p>
    <w:p w:rsidR="008A7A65" w:rsidRPr="008A7A65" w:rsidRDefault="008A7A65" w:rsidP="008A7A65">
      <w:pPr>
        <w:numPr>
          <w:ilvl w:val="0"/>
          <w:numId w:val="7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иные категории – 19,6%.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И ещё: оказывается среди коррупционеров 27% – женщины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Средний возраст коррупционера – 37 лет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52% с высшим и незаконченным высшим образованием.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Слово учителя: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А вот какие результаты представило УВД по Кировской области по борьбе с коррупцией… (сообщение ученика)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Сообщение ученика: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Сотрудниками Управления внутренних дел по Кировской области за 12 месяцев прошлого года выявлено 331 преступление против государственной власти, интересов государственной службы и службы в органах местного самоуправления. 91% всех коррупционных преступлений в Кировской области выявлены сотрудниками по борьбе с экономическими преступлениями.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Задокументировано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28 преступлений в сфере органов государственной власти и управления. Отмечается рост преступлений данной категории в 4 раза.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Выявлено 283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должностных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преступления, относящихся к категории тяжких, что на 41% больше, чем в 2009 году.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Выявлено и поставлено на учет 13 фактов злоупотребления должностными полномочиями (ст.285 УК РФ), из которых 1 факт выявлен сфере реализации приоритетного национального проекта «Здоровье».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Задокументировано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54 факта получения взятки (в 2009 году – 47). Поставлено на учет 233 факта дачи взятки (больше на 44,7%, чем в 2009 году).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251 уголовное дело по фактам совершения должностных преступлений направлено в суд (+13,5%), 217 лиц привлечены к уголовной ответственности (+72,2%)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.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(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д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>анные предоставлены ОВД по Орловскому району)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Слово учителя: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 xml:space="preserve">А вот как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обстоят дела по борьбе с коррупцией в Орловском районе нам расскажет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помощник прокурора … (выступление)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У ребят было задание: написать мини–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со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>чинение “Можно ли победить коррупцию в России?” (зачитывается несколько сочинений)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lastRenderedPageBreak/>
        <w:t>–</w:t>
      </w:r>
      <w:r w:rsidRPr="008A7A65">
        <w:rPr>
          <w:rFonts w:ascii="Helvetica" w:hAnsi="Helvetica" w:cs="Helvetica"/>
          <w:color w:val="333333"/>
          <w:sz w:val="20"/>
        </w:rPr>
        <w:t> </w:t>
      </w:r>
      <w:r w:rsidRPr="008A7A65">
        <w:rPr>
          <w:rFonts w:ascii="Helvetica" w:hAnsi="Helvetica" w:cs="Helvetica"/>
          <w:color w:val="333333"/>
          <w:sz w:val="20"/>
          <w:szCs w:val="20"/>
        </w:rPr>
        <w:t>Ребята, а кто знает, когда международный день борьбы с коррупцией?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(Международный день борьбы с коррупцией объявлен ООН 9 декабря 2003 года в день открытия для подписания Конвенц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ии ОО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>Н против коррупции).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Международный день борьбы с коррупцией впервые был отмечен 9 декабря 2004 года. Ровно год назад в Мексике открылась всемирная конференция, посвященная подписанию Конвенц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ии ОО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>Н против коррупции. Тогда в течение трех дней подпись под этим новым международным документом поставили представители 100 государств мира. Конвенция против коррупции была одобрена Генеральной Ассамблей ООН 31 октября 2003 года. После конференции в Мексике ее успели подписать еще 14 государств.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Цель Конвенции – предупреждение и искоренение коррупции. ООН считает, что она подрывает экономическое развитие, ослабляет демократические институты и принцип верховенства закона, нарушает общественный порядок и разрушает доверие общества, тем самым давая возможность процветать организованной преступности, терроризму и другим угрозам безопасности человека. Государства договорились укреплять международное сотрудничество в борьбе с этим злом. Год назад под эгидой ООН во многих странах мира прошли демонстрации, встречи и семинары, приуроченные к Международному дню борьбы с коррупцией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– Итак, а сейчас «Мозговой штурм»: учащиеся предлагают свои способы ликвидации коррупции, а я запишу их на доске, чтобы в дальнейшем обсудить их.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Ответы детей:</w:t>
      </w:r>
    </w:p>
    <w:p w:rsidR="008A7A65" w:rsidRPr="008A7A65" w:rsidRDefault="008A7A65" w:rsidP="008A7A65">
      <w:pPr>
        <w:numPr>
          <w:ilvl w:val="0"/>
          <w:numId w:val="8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повысить зарплату и не только чиновникам;</w:t>
      </w:r>
    </w:p>
    <w:p w:rsidR="008A7A65" w:rsidRPr="008A7A65" w:rsidRDefault="008A7A65" w:rsidP="008A7A65">
      <w:pPr>
        <w:numPr>
          <w:ilvl w:val="0"/>
          <w:numId w:val="8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сделать стабильным социальный пакет;</w:t>
      </w:r>
    </w:p>
    <w:p w:rsidR="008A7A65" w:rsidRPr="008A7A65" w:rsidRDefault="008A7A65" w:rsidP="008A7A65">
      <w:pPr>
        <w:numPr>
          <w:ilvl w:val="0"/>
          <w:numId w:val="8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прописать четкие законы об уголовной ответственности за взятки, вымогательство и др.;</w:t>
      </w:r>
    </w:p>
    <w:p w:rsidR="008A7A65" w:rsidRPr="008A7A65" w:rsidRDefault="008A7A65" w:rsidP="008A7A65">
      <w:pPr>
        <w:numPr>
          <w:ilvl w:val="0"/>
          <w:numId w:val="8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а обычные россияне, у которых эти взятки вымогают, должны научиться их не давать;</w:t>
      </w:r>
    </w:p>
    <w:p w:rsidR="008A7A65" w:rsidRPr="008A7A65" w:rsidRDefault="008A7A65" w:rsidP="008A7A65">
      <w:pPr>
        <w:numPr>
          <w:ilvl w:val="0"/>
          <w:numId w:val="8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честно и добросовестно выполнять свою работу, свои должностные обязанности;</w:t>
      </w:r>
    </w:p>
    <w:p w:rsidR="008A7A65" w:rsidRPr="008A7A65" w:rsidRDefault="008A7A65" w:rsidP="008A7A65">
      <w:pPr>
        <w:numPr>
          <w:ilvl w:val="0"/>
          <w:numId w:val="8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повышение роли СМИ в воспитании честности («нечестность должна стать дурным тоном»).</w:t>
      </w:r>
    </w:p>
    <w:p w:rsidR="008A7A65" w:rsidRPr="008A7A65" w:rsidRDefault="008A7A65" w:rsidP="008A7A65">
      <w:pPr>
        <w:numPr>
          <w:ilvl w:val="0"/>
          <w:numId w:val="8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менять сознание людей, ориентировать их на положительные поступки и т.д.</w:t>
      </w:r>
    </w:p>
    <w:p w:rsidR="008A7A65" w:rsidRPr="008A7A65" w:rsidRDefault="008A7A65" w:rsidP="008A7A65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Ответы детей обсуждаются.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Подводя итог нашему мероприятию, хотелось бы отметить: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Россия на данный момент уверенно выбивается в мировые лидеры по коррупции. Коррупция пронизывает все слои общества, чем наносит невосполнимый вред стране. Это явление появилось не вчера и представляет собой серьезную опасность.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 сегодняшней России коррупция проявляется в весьма разнообразных формах. Со временем это многообразие расширяется, появляются новые формы, которые еще не имеют названия и точного описания.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Влияние коррупции столь велико, что она снижает эффективность рыночной экономики, разрушает существующие демократические институты, подрывает доверие людей к правительству, усугубляет политическое и экономическое неравенство, порождает организованную преступность, ставит под угрозу национальную безопасность страны. Масштабы коррупции в России так велики, что власти грозит полная утрата контроля над жизнедеятельностью государства.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Коррупцию, однако, можно уменьшить путем принятия комплексных мер по борьбе с ней. Конечно же, ее нельзя устранить за один день, но все-таки должны осуществляться действия в этом направлении. Нельзя сказать, что в России борьба с коррупцией идет полным ходом, но, во всяком случае, эта проблема выносится на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обсуждение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и разрабатываются различные стратегии, что не маловажно. Можно сказать, что первый шаг – осознание вреда коррупции – уже сделан в России. Теперь дело стоит за правительством и самим президентом.</w:t>
      </w: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Я рада, что к этому мероприятию вы отнеслись серьёзно, вы поработали с различными источниками знаний, нашли интересный материал, создали красивые работы, обсудили данную проблему и нашли верные решения. Я думаю, что сегодня каждый задумался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: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А как я буду жить в этом мире? Смогу ли устоять перед такими соблазнами? А это я 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считаю</w:t>
      </w:r>
      <w:proofErr w:type="gram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зависит от совести человека, и прав был Марк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Аврелий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Августин в своём высказывании.</w:t>
      </w:r>
    </w:p>
    <w:p w:rsidR="00A17B03" w:rsidRDefault="00A17B03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A7A65" w:rsidRPr="008A7A65" w:rsidRDefault="008A7A65" w:rsidP="008A7A65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Список литературы</w:t>
      </w:r>
    </w:p>
    <w:p w:rsidR="008A7A65" w:rsidRPr="008A7A65" w:rsidRDefault="008A7A65" w:rsidP="008A7A65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Газеты: «Российская газета»</w:t>
      </w:r>
      <w:proofErr w:type="gramStart"/>
      <w:r w:rsidRPr="008A7A65">
        <w:rPr>
          <w:rFonts w:ascii="Helvetica" w:hAnsi="Helvetica" w:cs="Helvetica"/>
          <w:color w:val="333333"/>
          <w:sz w:val="20"/>
          <w:szCs w:val="20"/>
        </w:rPr>
        <w:t>, «</w:t>
      </w:r>
      <w:proofErr w:type="gramEnd"/>
    </w:p>
    <w:p w:rsidR="008A7A65" w:rsidRPr="008A7A65" w:rsidRDefault="008A7A65" w:rsidP="008A7A65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 xml:space="preserve">Материалы: Центр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антикоррупционных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исследований и инициатив «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Трансперенси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 w:rsidRPr="008A7A65">
        <w:rPr>
          <w:rFonts w:ascii="Helvetica" w:hAnsi="Helvetica" w:cs="Helvetica"/>
          <w:color w:val="333333"/>
          <w:sz w:val="20"/>
          <w:szCs w:val="20"/>
        </w:rPr>
        <w:t>Интернешнл-Р</w:t>
      </w:r>
      <w:proofErr w:type="spellEnd"/>
      <w:r w:rsidRPr="008A7A65">
        <w:rPr>
          <w:rFonts w:ascii="Helvetica" w:hAnsi="Helvetica" w:cs="Helvetica"/>
          <w:color w:val="333333"/>
          <w:sz w:val="20"/>
          <w:szCs w:val="20"/>
        </w:rPr>
        <w:t>» (http://www.transparency.org.ru)</w:t>
      </w:r>
    </w:p>
    <w:p w:rsidR="008A7A65" w:rsidRPr="008A7A65" w:rsidRDefault="008A7A65" w:rsidP="008A7A65">
      <w:pPr>
        <w:numPr>
          <w:ilvl w:val="0"/>
          <w:numId w:val="9"/>
        </w:numPr>
        <w:shd w:val="clear" w:color="auto" w:fill="FFFFFF"/>
        <w:spacing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Григорова Т. В</w:t>
      </w:r>
      <w:r w:rsidRPr="008A7A65">
        <w:rPr>
          <w:rFonts w:ascii="Helvetica" w:hAnsi="Helvetica" w:cs="Helvetica"/>
          <w:color w:val="333333"/>
          <w:sz w:val="20"/>
          <w:szCs w:val="20"/>
        </w:rPr>
        <w:t>. Коррупция в России: сущность, причины возникновения и социально-экономические последствия, 2008 г.</w:t>
      </w:r>
    </w:p>
    <w:p w:rsidR="008A7A65" w:rsidRPr="008A7A65" w:rsidRDefault="008A7A65" w:rsidP="008A7A65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Коррупция: политические, экономические и правовые проблемы.– М., 2001 г.</w:t>
      </w:r>
    </w:p>
    <w:p w:rsidR="008A7A65" w:rsidRPr="008A7A65" w:rsidRDefault="008A7A65" w:rsidP="008A7A65">
      <w:pPr>
        <w:numPr>
          <w:ilvl w:val="0"/>
          <w:numId w:val="9"/>
        </w:numPr>
        <w:shd w:val="clear" w:color="auto" w:fill="FFFFFF"/>
        <w:spacing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i/>
          <w:iCs/>
          <w:color w:val="333333"/>
          <w:sz w:val="20"/>
          <w:szCs w:val="20"/>
        </w:rPr>
        <w:t>Горный М.Б</w:t>
      </w:r>
      <w:r w:rsidRPr="008A7A65">
        <w:rPr>
          <w:rFonts w:ascii="Helvetica" w:hAnsi="Helvetica" w:cs="Helvetica"/>
          <w:color w:val="333333"/>
          <w:sz w:val="20"/>
          <w:szCs w:val="20"/>
        </w:rPr>
        <w:t>. Коррупция в России: системная проблема и системное решение// Сервер центра «Стратегия», 2001 г.,</w:t>
      </w:r>
    </w:p>
    <w:p w:rsidR="008A7A65" w:rsidRPr="008A7A65" w:rsidRDefault="008A7A65" w:rsidP="008A7A65">
      <w:pPr>
        <w:numPr>
          <w:ilvl w:val="0"/>
          <w:numId w:val="9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Сайты Интернет:</w:t>
      </w:r>
    </w:p>
    <w:p w:rsidR="008A7A65" w:rsidRPr="008A7A65" w:rsidRDefault="008A7A65" w:rsidP="008A7A65">
      <w:pPr>
        <w:numPr>
          <w:ilvl w:val="0"/>
          <w:numId w:val="10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http://anticomprador.ru</w:t>
      </w:r>
    </w:p>
    <w:p w:rsidR="008A7A65" w:rsidRPr="008A7A65" w:rsidRDefault="008A7A65" w:rsidP="008A7A65">
      <w:pPr>
        <w:numPr>
          <w:ilvl w:val="0"/>
          <w:numId w:val="10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http://www.rg.ru</w:t>
      </w:r>
    </w:p>
    <w:p w:rsidR="008A7A65" w:rsidRPr="008A7A65" w:rsidRDefault="008A7A65" w:rsidP="008A7A65">
      <w:pPr>
        <w:numPr>
          <w:ilvl w:val="0"/>
          <w:numId w:val="10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http://wap.mk.ru</w:t>
      </w:r>
    </w:p>
    <w:p w:rsidR="008A7A65" w:rsidRPr="008A7A65" w:rsidRDefault="008A7A65" w:rsidP="008A7A65">
      <w:pPr>
        <w:numPr>
          <w:ilvl w:val="0"/>
          <w:numId w:val="10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http://www.ej.ru</w:t>
      </w:r>
    </w:p>
    <w:p w:rsidR="008A7A65" w:rsidRPr="008A7A65" w:rsidRDefault="008A7A65" w:rsidP="008A7A65">
      <w:pPr>
        <w:numPr>
          <w:ilvl w:val="0"/>
          <w:numId w:val="10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http://www.kremlin.ru</w:t>
      </w:r>
    </w:p>
    <w:p w:rsidR="008A7A65" w:rsidRPr="008A7A65" w:rsidRDefault="008A7A65" w:rsidP="008A7A65">
      <w:pPr>
        <w:numPr>
          <w:ilvl w:val="0"/>
          <w:numId w:val="10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http://premier.gov.ru</w:t>
      </w:r>
    </w:p>
    <w:p w:rsidR="008A7A65" w:rsidRPr="008A7A65" w:rsidRDefault="008A7A65" w:rsidP="008A7A65">
      <w:pPr>
        <w:numPr>
          <w:ilvl w:val="0"/>
          <w:numId w:val="10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http://www.uznai-prezidenta.ru</w:t>
      </w:r>
    </w:p>
    <w:p w:rsidR="008A7A65" w:rsidRPr="008A7A65" w:rsidRDefault="008A7A65" w:rsidP="008A7A65">
      <w:pPr>
        <w:numPr>
          <w:ilvl w:val="0"/>
          <w:numId w:val="10"/>
        </w:numPr>
        <w:shd w:val="clear" w:color="auto" w:fill="FFFFFF"/>
        <w:spacing w:after="120"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http://www.Corruption.ru</w:t>
      </w:r>
    </w:p>
    <w:p w:rsidR="008A7A65" w:rsidRPr="008A7A65" w:rsidRDefault="008A7A65" w:rsidP="008A7A65">
      <w:pPr>
        <w:numPr>
          <w:ilvl w:val="0"/>
          <w:numId w:val="10"/>
        </w:numPr>
        <w:shd w:val="clear" w:color="auto" w:fill="FFFFFF"/>
        <w:spacing w:line="240" w:lineRule="atLeast"/>
        <w:ind w:left="0"/>
        <w:rPr>
          <w:rFonts w:ascii="Helvetica" w:hAnsi="Helvetica" w:cs="Helvetica"/>
          <w:color w:val="333333"/>
          <w:sz w:val="20"/>
          <w:szCs w:val="20"/>
        </w:rPr>
      </w:pPr>
      <w:r w:rsidRPr="008A7A65">
        <w:rPr>
          <w:rFonts w:ascii="Helvetica" w:hAnsi="Helvetica" w:cs="Helvetica"/>
          <w:color w:val="333333"/>
          <w:sz w:val="20"/>
          <w:szCs w:val="20"/>
        </w:rPr>
        <w:t>http://www.rudus.ru</w:t>
      </w:r>
    </w:p>
    <w:p w:rsidR="00A36D7D" w:rsidRDefault="00A36D7D"/>
    <w:sectPr w:rsidR="00A36D7D" w:rsidSect="00A36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21" w:rsidRDefault="003A5A21">
      <w:r>
        <w:separator/>
      </w:r>
    </w:p>
  </w:endnote>
  <w:endnote w:type="continuationSeparator" w:id="1">
    <w:p w:rsidR="003A5A21" w:rsidRDefault="003A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7D" w:rsidRDefault="00A36D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7D" w:rsidRDefault="00A36D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7D" w:rsidRDefault="00A36D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21" w:rsidRDefault="003A5A21">
      <w:r>
        <w:separator/>
      </w:r>
    </w:p>
  </w:footnote>
  <w:footnote w:type="continuationSeparator" w:id="1">
    <w:p w:rsidR="003A5A21" w:rsidRDefault="003A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7D" w:rsidRDefault="00A36D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7D" w:rsidRDefault="00A36D7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D7D" w:rsidRDefault="00A36D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7EE"/>
    <w:multiLevelType w:val="multilevel"/>
    <w:tmpl w:val="7AC8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A39B4"/>
    <w:multiLevelType w:val="multilevel"/>
    <w:tmpl w:val="E6A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82E43"/>
    <w:multiLevelType w:val="multilevel"/>
    <w:tmpl w:val="1CC6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73364"/>
    <w:multiLevelType w:val="multilevel"/>
    <w:tmpl w:val="8F62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81E1D"/>
    <w:multiLevelType w:val="multilevel"/>
    <w:tmpl w:val="0830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A17096"/>
    <w:multiLevelType w:val="multilevel"/>
    <w:tmpl w:val="06C8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D0DF7"/>
    <w:multiLevelType w:val="multilevel"/>
    <w:tmpl w:val="E3F0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55078"/>
    <w:multiLevelType w:val="multilevel"/>
    <w:tmpl w:val="7FEC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5A3828"/>
    <w:multiLevelType w:val="multilevel"/>
    <w:tmpl w:val="2C72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C85A4E"/>
    <w:multiLevelType w:val="multilevel"/>
    <w:tmpl w:val="5506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3A5A21"/>
    <w:rsid w:val="000C4C75"/>
    <w:rsid w:val="003A5A21"/>
    <w:rsid w:val="004366F8"/>
    <w:rsid w:val="008A7A65"/>
    <w:rsid w:val="00A17B03"/>
    <w:rsid w:val="00A36D7D"/>
    <w:rsid w:val="00BF23FD"/>
    <w:rsid w:val="00D8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D7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7A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7A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7A6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7A65"/>
    <w:rPr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8A7A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7A65"/>
  </w:style>
  <w:style w:type="character" w:styleId="a8">
    <w:name w:val="Emphasis"/>
    <w:basedOn w:val="a0"/>
    <w:uiPriority w:val="20"/>
    <w:qFormat/>
    <w:rsid w:val="008A7A65"/>
    <w:rPr>
      <w:i/>
      <w:iCs/>
    </w:rPr>
  </w:style>
  <w:style w:type="paragraph" w:styleId="a9">
    <w:name w:val="Normal (Web)"/>
    <w:basedOn w:val="a"/>
    <w:uiPriority w:val="99"/>
    <w:unhideWhenUsed/>
    <w:rsid w:val="008A7A65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A7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01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9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685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5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30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69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1070/pril2.do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1070/pril1.mp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bbit\&#1056;&#1072;&#1073;&#1086;&#1095;&#1080;&#1081;%20&#1089;&#1090;&#1086;&#1083;\Office%20Word%202007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2007 Look.dotx</Template>
  <TotalTime>0</TotalTime>
  <Pages>6</Pages>
  <Words>2144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2013-10-07T15:34:00Z</dcterms:created>
  <dcterms:modified xsi:type="dcterms:W3CDTF">2013-10-07T12:11:00Z</dcterms:modified>
</cp:coreProperties>
</file>